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5819F" w14:textId="0F291AFE"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APSTIPRINĀT</w:t>
      </w:r>
      <w:r w:rsidR="00210727">
        <w:rPr>
          <w:rFonts w:eastAsia="Lucida Sans Unicode"/>
          <w:color w:val="000000" w:themeColor="text1"/>
        </w:rPr>
        <w:t>I</w:t>
      </w:r>
    </w:p>
    <w:p w14:paraId="21FA96BE" w14:textId="4B16521C" w:rsidR="00476AF9" w:rsidRPr="000B0AE7" w:rsidRDefault="00210727" w:rsidP="00476AF9">
      <w:pPr>
        <w:widowControl w:val="0"/>
        <w:suppressAutoHyphens/>
        <w:jc w:val="right"/>
        <w:rPr>
          <w:rFonts w:eastAsia="Lucida Sans Unicode"/>
          <w:color w:val="000000" w:themeColor="text1"/>
        </w:rPr>
      </w:pPr>
      <w:r>
        <w:rPr>
          <w:rFonts w:eastAsia="Lucida Sans Unicode"/>
          <w:color w:val="000000" w:themeColor="text1"/>
        </w:rPr>
        <w:t>Ar</w:t>
      </w:r>
      <w:r w:rsidR="003C38D4" w:rsidRPr="000B0AE7">
        <w:rPr>
          <w:rFonts w:eastAsia="Lucida Sans Unicode"/>
          <w:color w:val="000000" w:themeColor="text1"/>
        </w:rPr>
        <w:t xml:space="preserve"> </w:t>
      </w:r>
      <w:r>
        <w:rPr>
          <w:rFonts w:eastAsia="Lucida Sans Unicode"/>
          <w:color w:val="000000" w:themeColor="text1"/>
        </w:rPr>
        <w:t>SIA “SKRUNDAS KOMUNĀLĀ SAIMNIECĪBA”</w:t>
      </w:r>
    </w:p>
    <w:p w14:paraId="6696CFE5" w14:textId="7BDBF5E8" w:rsidR="00753E71" w:rsidRPr="002C388F" w:rsidRDefault="003C38D4" w:rsidP="00210727">
      <w:pPr>
        <w:widowControl w:val="0"/>
        <w:suppressAutoHyphens/>
        <w:jc w:val="right"/>
        <w:rPr>
          <w:rFonts w:cs="Tahoma"/>
          <w:bCs/>
          <w:color w:val="262626" w:themeColor="text1" w:themeTint="D9"/>
        </w:rPr>
      </w:pPr>
      <w:r w:rsidRPr="002C388F">
        <w:rPr>
          <w:rFonts w:eastAsia="Lucida Sans Unicode"/>
          <w:color w:val="262626" w:themeColor="text1" w:themeTint="D9"/>
        </w:rPr>
        <w:t xml:space="preserve"> </w:t>
      </w:r>
      <w:r w:rsidR="00210727">
        <w:rPr>
          <w:rFonts w:eastAsia="Lucida Sans Unicode"/>
          <w:color w:val="262626" w:themeColor="text1" w:themeTint="D9"/>
        </w:rPr>
        <w:t>V</w:t>
      </w:r>
      <w:r w:rsidR="005E714D">
        <w:rPr>
          <w:rFonts w:eastAsia="Lucida Sans Unicode"/>
          <w:color w:val="262626" w:themeColor="text1" w:themeTint="D9"/>
        </w:rPr>
        <w:t>a</w:t>
      </w:r>
      <w:r w:rsidR="00210727">
        <w:rPr>
          <w:rFonts w:eastAsia="Lucida Sans Unicode"/>
          <w:color w:val="262626" w:themeColor="text1" w:themeTint="D9"/>
        </w:rPr>
        <w:t xml:space="preserve">ldes 2024. gada </w:t>
      </w:r>
      <w:r w:rsidR="00AE411F">
        <w:rPr>
          <w:rFonts w:eastAsia="Lucida Sans Unicode"/>
          <w:color w:val="262626" w:themeColor="text1" w:themeTint="D9"/>
        </w:rPr>
        <w:t>10. septembra</w:t>
      </w:r>
      <w:r w:rsidR="00210727">
        <w:rPr>
          <w:rFonts w:eastAsia="Lucida Sans Unicode"/>
          <w:color w:val="262626" w:themeColor="text1" w:themeTint="D9"/>
        </w:rPr>
        <w:t xml:space="preserve"> lēmumu</w:t>
      </w:r>
    </w:p>
    <w:p w14:paraId="2FA84ABB" w14:textId="42B26B85" w:rsidR="00476AF9" w:rsidRPr="007B5FDC" w:rsidRDefault="00476AF9" w:rsidP="007B5FDC">
      <w:pPr>
        <w:widowControl w:val="0"/>
        <w:suppressAutoHyphens/>
        <w:jc w:val="right"/>
        <w:rPr>
          <w:rFonts w:cs="Tahoma"/>
          <w:bCs/>
          <w:noProof/>
        </w:rPr>
      </w:pPr>
    </w:p>
    <w:p w14:paraId="7337F417" w14:textId="77777777" w:rsidR="007B5FDC" w:rsidRDefault="007B5FDC" w:rsidP="007B5FDC">
      <w:pPr>
        <w:widowControl w:val="0"/>
        <w:suppressAutoHyphens/>
        <w:jc w:val="right"/>
        <w:rPr>
          <w:b/>
          <w:lang w:eastAsia="zh-CN"/>
        </w:rPr>
      </w:pPr>
    </w:p>
    <w:p w14:paraId="6647A539" w14:textId="535D6219" w:rsidR="00476AF9" w:rsidRPr="004F36A8" w:rsidRDefault="003C38D4" w:rsidP="00476AF9">
      <w:pPr>
        <w:jc w:val="center"/>
        <w:rPr>
          <w:b/>
          <w:lang w:eastAsia="zh-CN"/>
        </w:rPr>
      </w:pPr>
      <w:r w:rsidRPr="004F36A8">
        <w:rPr>
          <w:b/>
          <w:lang w:eastAsia="zh-CN"/>
        </w:rPr>
        <w:t xml:space="preserve">Nekustamā īpašuma ar kadastra numuru </w:t>
      </w:r>
      <w:r w:rsidR="00210727" w:rsidRPr="00210727">
        <w:rPr>
          <w:b/>
          <w:lang w:eastAsia="zh-CN"/>
        </w:rPr>
        <w:t>62090020214</w:t>
      </w:r>
      <w:r w:rsidRPr="004F36A8">
        <w:rPr>
          <w:b/>
          <w:lang w:eastAsia="zh-CN"/>
        </w:rPr>
        <w:t xml:space="preserve">, </w:t>
      </w:r>
      <w:r w:rsidR="00210727">
        <w:rPr>
          <w:b/>
          <w:lang w:eastAsia="zh-CN"/>
        </w:rPr>
        <w:t>Stūra iela 7, Skrunda, Kuldīgas novads</w:t>
      </w:r>
      <w:r w:rsidRPr="004F36A8">
        <w:rPr>
          <w:b/>
          <w:lang w:eastAsia="zh-CN"/>
        </w:rPr>
        <w:t>, pirmās izsoles noteikumi</w:t>
      </w:r>
    </w:p>
    <w:p w14:paraId="659A6BDF" w14:textId="77777777" w:rsidR="00476AF9" w:rsidRPr="004F36A8" w:rsidRDefault="00476AF9" w:rsidP="00476AF9">
      <w:pPr>
        <w:jc w:val="center"/>
        <w:rPr>
          <w:b/>
          <w:lang w:eastAsia="lv-LV"/>
        </w:rPr>
      </w:pPr>
    </w:p>
    <w:p w14:paraId="702946FD" w14:textId="77777777" w:rsidR="00476AF9" w:rsidRPr="004443D1" w:rsidRDefault="003C38D4" w:rsidP="00476AF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05291235" w14:textId="7599D51B" w:rsidR="009A214F" w:rsidRPr="00210727" w:rsidRDefault="003C38D4" w:rsidP="006506E3">
      <w:pPr>
        <w:pStyle w:val="Sarakstarindkopa"/>
        <w:numPr>
          <w:ilvl w:val="1"/>
          <w:numId w:val="13"/>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210727" w:rsidRPr="00210727">
        <w:rPr>
          <w:b/>
          <w:lang w:eastAsia="zh-CN"/>
        </w:rPr>
        <w:t>62090020214</w:t>
      </w:r>
      <w:r w:rsidRPr="009A214F">
        <w:rPr>
          <w:b/>
          <w:bCs/>
          <w:color w:val="000000" w:themeColor="text1"/>
          <w:lang w:eastAsia="zh-CN"/>
        </w:rPr>
        <w:t xml:space="preserve">, </w:t>
      </w:r>
      <w:r w:rsidR="00210727">
        <w:rPr>
          <w:b/>
          <w:bCs/>
          <w:color w:val="000000" w:themeColor="text1"/>
          <w:lang w:eastAsia="zh-CN"/>
        </w:rPr>
        <w:t>Stūra iela 7, Skrunda, Kuldīgas novads</w:t>
      </w:r>
      <w:r w:rsidRPr="009A214F">
        <w:rPr>
          <w:b/>
          <w:bCs/>
          <w:color w:val="000000" w:themeColor="text1"/>
          <w:lang w:eastAsia="zh-CN"/>
        </w:rPr>
        <w:t xml:space="preserve"> (turpmāk – </w:t>
      </w:r>
      <w:r w:rsidRPr="009A214F">
        <w:rPr>
          <w:b/>
          <w:bCs/>
          <w:lang w:eastAsia="zh-CN"/>
        </w:rPr>
        <w:t>Nekustamais īpašums)</w:t>
      </w:r>
      <w:r w:rsidRPr="004E3C76">
        <w:rPr>
          <w:lang w:eastAsia="zh-CN"/>
        </w:rPr>
        <w:t>, pārdošana pirmajā izsolē. Izsole tiek organizēta saskaņā ar Publiskas personas mantas atsavināšanas likumu,</w:t>
      </w:r>
      <w:r w:rsidR="00371C4A" w:rsidRPr="004E3C76">
        <w:rPr>
          <w:lang w:eastAsia="zh-CN"/>
        </w:rPr>
        <w:t xml:space="preserve"> </w:t>
      </w:r>
      <w:r w:rsidR="00210727">
        <w:rPr>
          <w:lang w:eastAsia="zh-CN"/>
        </w:rPr>
        <w:t>SIA “SKRUNDAS KOMUNĀLĀS SAIMNIECĪBAS”</w:t>
      </w:r>
      <w:r w:rsidRPr="004E3C76">
        <w:rPr>
          <w:lang w:eastAsia="zh-CN"/>
        </w:rPr>
        <w:t xml:space="preserve"> </w:t>
      </w:r>
      <w:r w:rsidR="00AE411F">
        <w:rPr>
          <w:rFonts w:cs="Tahoma"/>
          <w:bCs/>
          <w:szCs w:val="22"/>
        </w:rPr>
        <w:t>10.09.2024.</w:t>
      </w:r>
      <w:r w:rsidR="00210727">
        <w:rPr>
          <w:rFonts w:cs="Tahoma"/>
          <w:bCs/>
          <w:szCs w:val="22"/>
        </w:rPr>
        <w:t xml:space="preserve"> valdes</w:t>
      </w:r>
      <w:r w:rsidR="002E3C4E" w:rsidRPr="009A214F">
        <w:rPr>
          <w:rFonts w:cs="Tahoma"/>
          <w:bCs/>
        </w:rPr>
        <w:t xml:space="preserve"> </w:t>
      </w:r>
      <w:r w:rsidRPr="004E3C76">
        <w:rPr>
          <w:lang w:eastAsia="zh-CN"/>
        </w:rPr>
        <w:t xml:space="preserve">lēmumu </w:t>
      </w:r>
      <w:r w:rsidR="00210727">
        <w:rPr>
          <w:lang w:eastAsia="zh-CN"/>
        </w:rPr>
        <w:t xml:space="preserve">“Par nekustamā īpašuma </w:t>
      </w:r>
      <w:r w:rsidR="00210727" w:rsidRPr="00210727">
        <w:rPr>
          <w:color w:val="000000" w:themeColor="text1"/>
          <w:lang w:eastAsia="zh-CN"/>
        </w:rPr>
        <w:t xml:space="preserve">ar kadastra numuru </w:t>
      </w:r>
      <w:r w:rsidR="00210727" w:rsidRPr="00210727">
        <w:rPr>
          <w:lang w:eastAsia="zh-CN"/>
        </w:rPr>
        <w:t>62090020214</w:t>
      </w:r>
      <w:r w:rsidR="00210727" w:rsidRPr="00210727">
        <w:rPr>
          <w:color w:val="000000" w:themeColor="text1"/>
          <w:lang w:eastAsia="zh-CN"/>
        </w:rPr>
        <w:t>, Stūra iela 7, Skrunda, Kuldīgas novads</w:t>
      </w:r>
      <w:r w:rsidR="00210727">
        <w:rPr>
          <w:color w:val="000000" w:themeColor="text1"/>
          <w:lang w:eastAsia="zh-CN"/>
        </w:rPr>
        <w:t>, pārdošanu</w:t>
      </w:r>
      <w:r w:rsidR="00210727" w:rsidRPr="00210727">
        <w:rPr>
          <w:lang w:eastAsia="zh-CN"/>
        </w:rPr>
        <w:t>”</w:t>
      </w:r>
    </w:p>
    <w:p w14:paraId="4E3FA3D5" w14:textId="0EDF734B"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 xml:space="preserve">Izsoles organizētājs – </w:t>
      </w:r>
      <w:r w:rsidR="00210727">
        <w:rPr>
          <w:rFonts w:eastAsia="Lucida Sans Unicode"/>
          <w:bCs/>
          <w:color w:val="000000" w:themeColor="text1"/>
          <w:lang w:eastAsia="lv-LV"/>
        </w:rPr>
        <w:t>SIA “SKRUNDAS KOMUNĀLĀ SAIMNIECĪBA”.</w:t>
      </w:r>
    </w:p>
    <w:p w14:paraId="7A7D0DE6" w14:textId="5EDD50C0"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 xml:space="preserve">Izsoles rīkotājs – ar </w:t>
      </w:r>
      <w:r w:rsidR="00210727">
        <w:rPr>
          <w:rFonts w:eastAsia="Lucida Sans Unicode"/>
          <w:bCs/>
          <w:color w:val="000000" w:themeColor="text1"/>
          <w:lang w:eastAsia="lv-LV"/>
        </w:rPr>
        <w:t>SIA “SKRUNDAS KOMUNĀLĀS SAIMNIECĪBAS” valdes locekles rīkojumu -</w:t>
      </w:r>
      <w:r w:rsidRPr="002743BB">
        <w:rPr>
          <w:rFonts w:eastAsia="Lucida Sans Unicode"/>
          <w:bCs/>
          <w:color w:val="000000" w:themeColor="text1"/>
          <w:lang w:eastAsia="lv-LV"/>
        </w:rPr>
        <w:t xml:space="preserve"> Izsoles komisija</w:t>
      </w:r>
      <w:r w:rsidR="00210727">
        <w:rPr>
          <w:rFonts w:eastAsia="Lucida Sans Unicode"/>
          <w:bCs/>
          <w:color w:val="000000" w:themeColor="text1"/>
          <w:lang w:eastAsia="lv-LV"/>
        </w:rPr>
        <w:t>.</w:t>
      </w:r>
    </w:p>
    <w:p w14:paraId="2A8B237F" w14:textId="77777777"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elektronisko izsoļu vietnē (turpmāk – EI vietne)</w:t>
      </w:r>
      <w:proofErr w:type="gramStart"/>
      <w:r w:rsidRPr="00DD46F5">
        <w:rPr>
          <w:b/>
          <w:color w:val="000000" w:themeColor="text1"/>
          <w:lang w:eastAsia="zh-CN"/>
        </w:rPr>
        <w:t xml:space="preserve"> </w:t>
      </w:r>
      <w:r w:rsidRPr="00DD46F5">
        <w:rPr>
          <w:color w:val="000000" w:themeColor="text1"/>
        </w:rPr>
        <w:t xml:space="preserve"> </w:t>
      </w:r>
      <w:proofErr w:type="gramEnd"/>
      <w:r w:rsidR="00AE411F">
        <w:fldChar w:fldCharType="begin"/>
      </w:r>
      <w:r w:rsidR="00AE411F">
        <w:instrText>HYPERLINK "https://izsoles.ta.gov.lv"</w:instrText>
      </w:r>
      <w:r w:rsidR="00AE411F">
        <w:fldChar w:fldCharType="separate"/>
      </w:r>
      <w:r w:rsidRPr="00DD46F5">
        <w:rPr>
          <w:rStyle w:val="Hipersaite"/>
          <w:b/>
          <w:color w:val="000000" w:themeColor="text1"/>
          <w:lang w:eastAsia="zh-CN"/>
        </w:rPr>
        <w:t>https://izsoles.ta.gov.lv</w:t>
      </w:r>
      <w:r w:rsidR="00AE411F">
        <w:rPr>
          <w:rStyle w:val="Hipersaite"/>
          <w:b/>
          <w:color w:val="000000" w:themeColor="text1"/>
          <w:lang w:eastAsia="zh-CN"/>
        </w:rPr>
        <w:fldChar w:fldCharType="end"/>
      </w:r>
      <w:hyperlink r:id="rId12" w:history="1">
        <w:r w:rsidRPr="00DD46F5">
          <w:rPr>
            <w:rStyle w:val="Hipersaite"/>
            <w:b/>
            <w:color w:val="000000" w:themeColor="text1"/>
            <w:lang w:eastAsia="zh-CN"/>
          </w:rPr>
          <w:t>.</w:t>
        </w:r>
      </w:hyperlink>
    </w:p>
    <w:p w14:paraId="36DD8B31" w14:textId="2F18351B" w:rsidR="00476AF9" w:rsidRPr="008B3C54" w:rsidRDefault="003C38D4" w:rsidP="00476AF9">
      <w:pPr>
        <w:pStyle w:val="Sarakstarindkopa"/>
        <w:numPr>
          <w:ilvl w:val="1"/>
          <w:numId w:val="13"/>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pirmās izsoles sākotnējā </w:t>
      </w:r>
      <w:r w:rsidRPr="000514D0">
        <w:rPr>
          <w:color w:val="000000" w:themeColor="text1"/>
          <w:lang w:eastAsia="zh-CN"/>
        </w:rPr>
        <w:t xml:space="preserve">cena – </w:t>
      </w:r>
      <w:bookmarkStart w:id="0" w:name="_Hlk166049979"/>
      <w:r w:rsidR="00210727">
        <w:rPr>
          <w:b/>
          <w:bCs/>
        </w:rPr>
        <w:t>33600.</w:t>
      </w:r>
      <w:r w:rsidR="005E714D">
        <w:rPr>
          <w:b/>
          <w:bCs/>
        </w:rPr>
        <w:t>00</w:t>
      </w:r>
      <w:proofErr w:type="gramStart"/>
      <w:r w:rsidR="00210727">
        <w:rPr>
          <w:b/>
          <w:bCs/>
        </w:rPr>
        <w:t xml:space="preserve"> </w:t>
      </w:r>
      <w:r w:rsidR="00587599" w:rsidRPr="009159C2">
        <w:rPr>
          <w:b/>
          <w:bCs/>
        </w:rPr>
        <w:t xml:space="preserve"> </w:t>
      </w:r>
      <w:proofErr w:type="gramEnd"/>
      <w:r w:rsidR="009159C2" w:rsidRPr="008B3C54">
        <w:rPr>
          <w:b/>
          <w:bCs/>
          <w:i/>
          <w:iCs/>
          <w:lang w:eastAsia="zh-CN"/>
        </w:rPr>
        <w:t>euro</w:t>
      </w:r>
      <w:r w:rsidR="009159C2">
        <w:rPr>
          <w:lang w:eastAsia="zh-CN"/>
        </w:rPr>
        <w:t xml:space="preserve"> </w:t>
      </w:r>
      <w:r w:rsidR="00587599" w:rsidRPr="00587599">
        <w:t>(</w:t>
      </w:r>
      <w:r w:rsidR="00210727">
        <w:t>trīsdesmit trīs tūkstoši</w:t>
      </w:r>
      <w:r w:rsidR="009A214F" w:rsidRPr="009A214F">
        <w:t xml:space="preserve"> </w:t>
      </w:r>
      <w:r w:rsidR="00587599" w:rsidRPr="00587599">
        <w:t xml:space="preserve">eiro </w:t>
      </w:r>
      <w:r w:rsidR="00587599"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210727">
        <w:rPr>
          <w:b/>
          <w:bCs/>
          <w:color w:val="000000" w:themeColor="text1"/>
          <w:lang w:eastAsia="zh-CN"/>
        </w:rPr>
        <w:t>1</w:t>
      </w:r>
      <w:r w:rsidR="00ED5F74">
        <w:rPr>
          <w:b/>
          <w:bCs/>
          <w:lang w:eastAsia="zh-CN"/>
        </w:rPr>
        <w:t>00</w:t>
      </w:r>
      <w:r w:rsidRPr="008B3C54">
        <w:rPr>
          <w:b/>
          <w:bCs/>
          <w:lang w:eastAsia="zh-CN"/>
        </w:rPr>
        <w:t xml:space="preserve">,00 </w:t>
      </w:r>
      <w:r w:rsidRPr="008B3C54">
        <w:rPr>
          <w:b/>
          <w:bCs/>
          <w:i/>
          <w:iCs/>
          <w:lang w:eastAsia="zh-CN"/>
        </w:rPr>
        <w:t>euro</w:t>
      </w:r>
      <w:r w:rsidRPr="008B3C54">
        <w:rPr>
          <w:lang w:eastAsia="zh-CN"/>
        </w:rPr>
        <w:t xml:space="preserve"> (</w:t>
      </w:r>
      <w:r w:rsidR="00210727">
        <w:rPr>
          <w:lang w:eastAsia="zh-CN"/>
        </w:rPr>
        <w:t>viens</w:t>
      </w:r>
      <w:r w:rsidR="00ED5F74">
        <w:rPr>
          <w:lang w:eastAsia="zh-CN"/>
        </w:rPr>
        <w:t xml:space="preserve"> simt</w:t>
      </w:r>
      <w:r w:rsidR="00210727">
        <w:rPr>
          <w:lang w:eastAsia="zh-CN"/>
        </w:rPr>
        <w:t>s</w:t>
      </w:r>
      <w:r w:rsidR="00ED5F74">
        <w:rPr>
          <w:lang w:eastAsia="zh-CN"/>
        </w:rPr>
        <w:t xml:space="preserve"> </w:t>
      </w:r>
      <w:r w:rsidRPr="008B3C54">
        <w:rPr>
          <w:lang w:eastAsia="zh-CN"/>
        </w:rPr>
        <w:t>eiro, 00 centi).</w:t>
      </w:r>
    </w:p>
    <w:p w14:paraId="6C319849" w14:textId="6DE2E7DC" w:rsidR="00476AF9" w:rsidRPr="000514D0"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r w:rsidRPr="000514D0">
        <w:rPr>
          <w:i/>
          <w:iCs/>
          <w:color w:val="000000" w:themeColor="text1"/>
          <w:lang w:eastAsia="zh-CN"/>
        </w:rPr>
        <w:t>euro</w:t>
      </w:r>
      <w:r w:rsidRPr="000514D0">
        <w:rPr>
          <w:color w:val="000000" w:themeColor="text1"/>
          <w:lang w:eastAsia="zh-CN"/>
        </w:rPr>
        <w:t xml:space="preserve"> </w:t>
      </w:r>
      <w:r w:rsidR="0069182C" w:rsidRPr="000514D0">
        <w:rPr>
          <w:color w:val="000000" w:themeColor="text1"/>
          <w:lang w:eastAsia="zh-CN"/>
        </w:rPr>
        <w:t>100</w:t>
      </w:r>
      <w:r w:rsidRPr="000514D0">
        <w:rPr>
          <w:color w:val="000000" w:themeColor="text1"/>
          <w:lang w:eastAsia="zh-CN"/>
        </w:rPr>
        <w:t>% apmērā.</w:t>
      </w:r>
    </w:p>
    <w:p w14:paraId="45AC1F48" w14:textId="4B31C0F2"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3" w:history="1">
        <w:r w:rsidRPr="00581924">
          <w:rPr>
            <w:rStyle w:val="Hipersaite"/>
          </w:rPr>
          <w:t>https://izsoles.ta.gov.lv/</w:t>
        </w:r>
      </w:hyperlink>
      <w:proofErr w:type="gramStart"/>
      <w:r w:rsidRPr="00DD46F5">
        <w:rPr>
          <w:rStyle w:val="Hipersaite"/>
          <w:b/>
          <w:color w:val="000000" w:themeColor="text1"/>
          <w:lang w:eastAsia="zh-CN"/>
        </w:rPr>
        <w:t xml:space="preserve"> </w:t>
      </w:r>
      <w:r w:rsidR="00210727">
        <w:rPr>
          <w:rStyle w:val="Hipersaite"/>
          <w:bCs/>
          <w:color w:val="000000" w:themeColor="text1"/>
          <w:lang w:eastAsia="zh-CN"/>
        </w:rPr>
        <w:t>.</w:t>
      </w:r>
      <w:proofErr w:type="gramEnd"/>
    </w:p>
    <w:p w14:paraId="7738E33F" w14:textId="77777777" w:rsidR="00476AF9" w:rsidRPr="00DD46F5" w:rsidRDefault="003C38D4" w:rsidP="00476AF9">
      <w:pPr>
        <w:pStyle w:val="Sarakstarindkopa"/>
        <w:numPr>
          <w:ilvl w:val="0"/>
          <w:numId w:val="13"/>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5E2A37B6" w14:textId="599C6256" w:rsidR="00210727" w:rsidRPr="00210727" w:rsidRDefault="003C38D4" w:rsidP="00210727">
      <w:pPr>
        <w:pStyle w:val="Sarakstarindkopa"/>
        <w:widowControl w:val="0"/>
        <w:numPr>
          <w:ilvl w:val="1"/>
          <w:numId w:val="13"/>
        </w:numPr>
        <w:tabs>
          <w:tab w:val="left" w:pos="1134"/>
        </w:tabs>
        <w:snapToGrid w:val="0"/>
        <w:spacing w:before="120"/>
        <w:ind w:left="567" w:hanging="567"/>
        <w:jc w:val="both"/>
        <w:rPr>
          <w:rFonts w:eastAsia="Lucida Sans Unicode"/>
          <w:noProof/>
        </w:rPr>
      </w:pPr>
      <w:r w:rsidRPr="00210727">
        <w:rPr>
          <w:rFonts w:eastAsia="Lucida Sans Unicode"/>
        </w:rPr>
        <w:t xml:space="preserve">Izsolāmais Nekustamais īpašums: </w:t>
      </w:r>
      <w:r w:rsidRPr="00210727">
        <w:rPr>
          <w:rFonts w:eastAsia="Lucida Sans Unicode"/>
          <w:noProof/>
        </w:rPr>
        <w:t xml:space="preserve">ar kadastra numuru </w:t>
      </w:r>
      <w:r w:rsidR="00210727" w:rsidRPr="00210727">
        <w:rPr>
          <w:b/>
          <w:lang w:eastAsia="zh-CN"/>
        </w:rPr>
        <w:t>62090020214</w:t>
      </w:r>
      <w:r w:rsidRPr="00210727">
        <w:rPr>
          <w:rFonts w:eastAsia="Lucida Sans Unicode"/>
        </w:rPr>
        <w:t xml:space="preserve">, </w:t>
      </w:r>
      <w:r w:rsidR="00210727" w:rsidRPr="00210727">
        <w:rPr>
          <w:b/>
          <w:lang w:eastAsia="zh-CN"/>
        </w:rPr>
        <w:t>Stūra iela 7, Skrunda, Kuldīgas novads</w:t>
      </w:r>
      <w:r w:rsidRPr="00210727">
        <w:rPr>
          <w:rFonts w:eastAsia="Lucida Sans Unicode" w:cs="Tahoma"/>
          <w:bCs/>
          <w:lang w:eastAsia="zh-CN"/>
        </w:rPr>
        <w:t xml:space="preserve">, </w:t>
      </w:r>
      <w:r w:rsidRPr="00210727">
        <w:rPr>
          <w:rFonts w:eastAsia="Lucida Sans Unicode"/>
          <w:noProof/>
        </w:rPr>
        <w:t xml:space="preserve">sastāv </w:t>
      </w:r>
      <w:r w:rsidR="00C47E81" w:rsidRPr="00210727">
        <w:rPr>
          <w:rFonts w:eastAsia="Lucida Sans Unicode"/>
          <w:noProof/>
        </w:rPr>
        <w:t xml:space="preserve">no </w:t>
      </w:r>
      <w:r w:rsidR="00210727" w:rsidRPr="00210727">
        <w:rPr>
          <w:rFonts w:eastAsia="Lucida Sans Unicode"/>
          <w:noProof/>
        </w:rPr>
        <w:t xml:space="preserve">Zemes </w:t>
      </w:r>
      <w:r w:rsidR="00210727">
        <w:rPr>
          <w:rFonts w:eastAsia="Lucida Sans Unicode"/>
          <w:noProof/>
        </w:rPr>
        <w:t>gabala</w:t>
      </w:r>
      <w:r w:rsidR="00210727" w:rsidRPr="00210727">
        <w:rPr>
          <w:rFonts w:eastAsia="Lucida Sans Unicode"/>
          <w:noProof/>
        </w:rPr>
        <w:t xml:space="preserve"> 842 m2 </w:t>
      </w:r>
      <w:r w:rsidR="00210727">
        <w:rPr>
          <w:rFonts w:eastAsia="Lucida Sans Unicode"/>
          <w:noProof/>
        </w:rPr>
        <w:t>platībā</w:t>
      </w:r>
      <w:r w:rsidR="00210727" w:rsidRPr="00210727">
        <w:rPr>
          <w:rFonts w:eastAsia="Lucida Sans Unicode"/>
          <w:noProof/>
        </w:rPr>
        <w:t xml:space="preserve"> (kadastra apz. 6209 002 0214)</w:t>
      </w:r>
      <w:r w:rsidR="00210727">
        <w:rPr>
          <w:rFonts w:eastAsia="Lucida Sans Unicode"/>
          <w:noProof/>
        </w:rPr>
        <w:t xml:space="preserve"> un a</w:t>
      </w:r>
      <w:r w:rsidR="00210727" w:rsidRPr="00210727">
        <w:rPr>
          <w:rFonts w:eastAsia="Lucida Sans Unicode"/>
          <w:noProof/>
        </w:rPr>
        <w:t>dministrat</w:t>
      </w:r>
      <w:r w:rsidR="00210727">
        <w:rPr>
          <w:rFonts w:eastAsia="Lucida Sans Unicode"/>
          <w:noProof/>
        </w:rPr>
        <w:t>īvās ēkas 139,6 m2 platībā</w:t>
      </w:r>
      <w:r w:rsidR="00210727" w:rsidRPr="00210727">
        <w:rPr>
          <w:rFonts w:eastAsia="Lucida Sans Unicode"/>
          <w:noProof/>
        </w:rPr>
        <w:t xml:space="preserve"> (kadastra apz. 6209 002</w:t>
      </w:r>
      <w:r w:rsidR="00210727">
        <w:rPr>
          <w:rFonts w:eastAsia="Lucida Sans Unicode"/>
          <w:noProof/>
        </w:rPr>
        <w:t xml:space="preserve"> 0214 001).</w:t>
      </w:r>
    </w:p>
    <w:p w14:paraId="44C7A291" w14:textId="754C7ACA" w:rsidR="008A3403" w:rsidRPr="00210727" w:rsidRDefault="003C38D4" w:rsidP="00210727">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210727">
        <w:rPr>
          <w:rFonts w:eastAsia="Lucida Sans Unicode"/>
        </w:rPr>
        <w:t xml:space="preserve">Īpašuma tiesības nostiprinātas </w:t>
      </w:r>
      <w:r w:rsidR="001F7384">
        <w:rPr>
          <w:rFonts w:eastAsia="Lucida Sans Unicode"/>
        </w:rPr>
        <w:t>Skrundas pilsētas</w:t>
      </w:r>
      <w:r w:rsidRPr="00210727">
        <w:rPr>
          <w:rFonts w:eastAsia="Lucida Sans Unicode"/>
        </w:rPr>
        <w:t xml:space="preserve"> zemesgrāmatā, nodalījuma </w:t>
      </w:r>
      <w:r w:rsidR="008B3C54" w:rsidRPr="00210727">
        <w:rPr>
          <w:rFonts w:eastAsia="Lucida Sans Unicode"/>
          <w:noProof/>
        </w:rPr>
        <w:t>Nr.</w:t>
      </w:r>
      <w:r w:rsidR="001F7384" w:rsidRPr="001F7384">
        <w:rPr>
          <w:rFonts w:ascii="Helvetica" w:eastAsia="Calibri" w:hAnsi="Helvetica" w:cs="Helvetica"/>
          <w:sz w:val="19"/>
          <w:szCs w:val="19"/>
          <w:lang w:eastAsia="lv-LV"/>
        </w:rPr>
        <w:t xml:space="preserve"> </w:t>
      </w:r>
      <w:r w:rsidR="001F7384" w:rsidRPr="001F7384">
        <w:rPr>
          <w:lang w:eastAsia="lv-LV"/>
        </w:rPr>
        <w:t>100000430786</w:t>
      </w:r>
      <w:r w:rsidRPr="00210727">
        <w:rPr>
          <w:rFonts w:eastAsia="Lucida Sans Unicode"/>
        </w:rPr>
        <w:t xml:space="preserve">, uz </w:t>
      </w:r>
      <w:r w:rsidR="001F7384">
        <w:rPr>
          <w:rFonts w:eastAsia="Lucida Sans Unicode"/>
        </w:rPr>
        <w:t>SIA “SKRUNDAS KOMUNĀLĀS SAIMNIECĪBAS”</w:t>
      </w:r>
      <w:r w:rsidRPr="00210727">
        <w:rPr>
          <w:rFonts w:eastAsia="Lucida Sans Unicode"/>
        </w:rPr>
        <w:t xml:space="preserve"> (turpmāk – </w:t>
      </w:r>
      <w:r w:rsidR="001F7384">
        <w:rPr>
          <w:rFonts w:eastAsia="Lucida Sans Unicode"/>
        </w:rPr>
        <w:t>uzņēmuma</w:t>
      </w:r>
      <w:r w:rsidRPr="00210727">
        <w:rPr>
          <w:rFonts w:eastAsia="Lucida Sans Unicode"/>
        </w:rPr>
        <w:t>) vārda.</w:t>
      </w:r>
    </w:p>
    <w:p w14:paraId="6340FD92" w14:textId="635E3077" w:rsidR="00476AF9" w:rsidRPr="00BA5476" w:rsidRDefault="002D2FF5" w:rsidP="00BA5476">
      <w:pPr>
        <w:pStyle w:val="Sarakstarindkopa"/>
        <w:widowControl w:val="0"/>
        <w:numPr>
          <w:ilvl w:val="1"/>
          <w:numId w:val="13"/>
        </w:numPr>
        <w:tabs>
          <w:tab w:val="left" w:pos="1134"/>
        </w:tabs>
        <w:snapToGrid w:val="0"/>
        <w:ind w:left="567" w:hanging="567"/>
        <w:contextualSpacing w:val="0"/>
        <w:jc w:val="both"/>
        <w:rPr>
          <w:rFonts w:eastAsia="Lucida Sans Unicode"/>
        </w:rPr>
      </w:pPr>
      <w:r>
        <w:rPr>
          <w:lang w:eastAsia="zh-CN"/>
        </w:rPr>
        <w:t>Daļa nekustamā īpašuma 40 m</w:t>
      </w:r>
      <w:r>
        <w:rPr>
          <w:vertAlign w:val="superscript"/>
          <w:lang w:eastAsia="zh-CN"/>
        </w:rPr>
        <w:t>2</w:t>
      </w:r>
      <w:r>
        <w:rPr>
          <w:lang w:eastAsia="zh-CN"/>
        </w:rPr>
        <w:t xml:space="preserve"> platībā ir iznomāta līdz 2029. gada 30. jūnijam.</w:t>
      </w:r>
    </w:p>
    <w:p w14:paraId="387E3F6D" w14:textId="77777777" w:rsidR="00476AF9" w:rsidRPr="00D04314" w:rsidRDefault="003C38D4" w:rsidP="00476AF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5E540B2B" w14:textId="76EFD3C5" w:rsidR="00476AF9" w:rsidRPr="007D66D3" w:rsidRDefault="003C38D4" w:rsidP="00476AF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w:t>
      </w:r>
      <w:r w:rsidR="00370707">
        <w:rPr>
          <w:color w:val="000000" w:themeColor="text1"/>
          <w:lang w:eastAsia="lv-LV"/>
        </w:rPr>
        <w:t>Uzņēmums</w:t>
      </w:r>
      <w:r w:rsidRPr="0020445C">
        <w:rPr>
          <w:color w:val="000000" w:themeColor="text1"/>
          <w:lang w:eastAsia="lv-LV"/>
        </w:rPr>
        <w:t xml:space="preserve">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w:t>
      </w:r>
      <w:r w:rsidR="00370707">
        <w:rPr>
          <w:color w:val="000000" w:themeColor="text1"/>
          <w:lang w:eastAsia="lv-LV"/>
        </w:rPr>
        <w:t>Uzņēmums</w:t>
      </w:r>
      <w:r w:rsidRPr="00F2587C">
        <w:rPr>
          <w:color w:val="000000" w:themeColor="text1"/>
          <w:lang w:eastAsia="lv-LV"/>
        </w:rPr>
        <w:t xml:space="preserve"> atpakaļpirkuma tiesības ir tiesīga realizēt </w:t>
      </w:r>
      <w:r w:rsidRPr="007D66D3">
        <w:rPr>
          <w:color w:val="000000" w:themeColor="text1"/>
          <w:lang w:eastAsia="lv-LV"/>
        </w:rPr>
        <w:t>no brīža, kad konstatē, ka pircējs nepilda Izsoles noteikumus un Pirkuma līguma noteikumus.</w:t>
      </w:r>
    </w:p>
    <w:p w14:paraId="2055976B" w14:textId="43A82FAA"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w:t>
      </w:r>
      <w:r w:rsidR="00370707">
        <w:rPr>
          <w:color w:val="000000" w:themeColor="text1"/>
          <w:shd w:val="clear" w:color="auto" w:fill="FFFFFF"/>
          <w:lang w:eastAsia="zh-CN"/>
        </w:rPr>
        <w:t xml:space="preserve">Uzņēmumam </w:t>
      </w:r>
      <w:r w:rsidRPr="000429B8">
        <w:rPr>
          <w:color w:val="000000" w:themeColor="text1"/>
          <w:shd w:val="clear" w:color="auto" w:fill="FFFFFF"/>
          <w:lang w:eastAsia="zh-CN"/>
        </w:rPr>
        <w:t xml:space="preserve">nepastāv </w:t>
      </w:r>
      <w:r w:rsidRPr="000429B8">
        <w:rPr>
          <w:color w:val="000000" w:themeColor="text1"/>
          <w:lang w:eastAsia="zh-CN"/>
        </w:rPr>
        <w:t>atpakaļpirkuma tiesības (saistīts ar 8.1.1. punktu).</w:t>
      </w:r>
    </w:p>
    <w:p w14:paraId="0E9EB41F" w14:textId="75786FA1" w:rsidR="00476AF9" w:rsidRDefault="00370707" w:rsidP="00476AF9">
      <w:pPr>
        <w:pStyle w:val="Sarakstarindkopa"/>
        <w:numPr>
          <w:ilvl w:val="1"/>
          <w:numId w:val="13"/>
        </w:numPr>
        <w:tabs>
          <w:tab w:val="left" w:pos="1134"/>
        </w:tabs>
        <w:ind w:left="567" w:hanging="567"/>
        <w:contextualSpacing w:val="0"/>
        <w:jc w:val="both"/>
        <w:rPr>
          <w:color w:val="000000" w:themeColor="text1"/>
          <w:lang w:eastAsia="zh-CN"/>
        </w:rPr>
      </w:pPr>
      <w:r>
        <w:rPr>
          <w:color w:val="000000" w:themeColor="text1"/>
          <w:lang w:eastAsia="zh-CN"/>
        </w:rPr>
        <w:t>Uzņēmumam</w:t>
      </w:r>
      <w:r w:rsidR="003C38D4" w:rsidRPr="000429B8">
        <w:rPr>
          <w:color w:val="000000" w:themeColor="text1"/>
          <w:lang w:eastAsia="zh-CN"/>
        </w:rPr>
        <w:t xml:space="preserve"> kā pārdevējs pielīgst sev tiesību atkāpties no pirkuma līguma, ja pircējs neparaksta pirkuma līgumu vai laikā nesamaksā pirkuma cenu. </w:t>
      </w:r>
    </w:p>
    <w:p w14:paraId="70DA9F90" w14:textId="77777777" w:rsidR="00370707" w:rsidRPr="000429B8" w:rsidRDefault="00370707" w:rsidP="00370707">
      <w:pPr>
        <w:pStyle w:val="Sarakstarindkopa"/>
        <w:tabs>
          <w:tab w:val="left" w:pos="1134"/>
        </w:tabs>
        <w:ind w:left="567"/>
        <w:contextualSpacing w:val="0"/>
        <w:jc w:val="both"/>
        <w:rPr>
          <w:color w:val="000000" w:themeColor="text1"/>
          <w:lang w:eastAsia="zh-CN"/>
        </w:rPr>
      </w:pPr>
    </w:p>
    <w:p w14:paraId="781BECC4" w14:textId="77777777" w:rsidR="00476AF9" w:rsidRPr="00722CFC" w:rsidRDefault="003C38D4" w:rsidP="00476AF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2570646" w14:textId="6168BC5B" w:rsidR="00476AF9" w:rsidRPr="00413F7E"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413F7E">
        <w:rPr>
          <w:bCs/>
          <w:color w:val="000000" w:themeColor="text1"/>
          <w:lang w:eastAsia="zh-CN"/>
        </w:rPr>
        <w:t>Par izsoles dalībnieku var kļūt jebkura fiziska vai juridiska persona, kurai ir tiesības iegūt Latvijas Republikā nekustamo īpašumu, tajā skaitā</w:t>
      </w:r>
      <w:r w:rsidR="00370707" w:rsidRPr="00413F7E">
        <w:rPr>
          <w:bCs/>
          <w:color w:val="000000" w:themeColor="text1"/>
          <w:lang w:eastAsia="zh-CN"/>
        </w:rPr>
        <w:t xml:space="preserve"> </w:t>
      </w:r>
      <w:r w:rsidRPr="00413F7E">
        <w:rPr>
          <w:bCs/>
          <w:color w:val="000000" w:themeColor="text1"/>
          <w:lang w:eastAsia="zh-CN"/>
        </w:rPr>
        <w:t xml:space="preserve">un kura </w:t>
      </w:r>
      <w:r w:rsidRPr="00413F7E">
        <w:rPr>
          <w:b/>
          <w:color w:val="000000" w:themeColor="text1"/>
          <w:lang w:eastAsia="zh-CN"/>
        </w:rPr>
        <w:t xml:space="preserve">līdz </w:t>
      </w:r>
      <w:r w:rsidR="00075607">
        <w:rPr>
          <w:b/>
          <w:color w:val="000000" w:themeColor="text1"/>
          <w:lang w:eastAsia="zh-CN"/>
        </w:rPr>
        <w:t>02.10.2024.</w:t>
      </w:r>
      <w:r w:rsidR="00370707" w:rsidRPr="00413F7E">
        <w:rPr>
          <w:b/>
          <w:color w:val="000000" w:themeColor="text1"/>
          <w:lang w:eastAsia="zh-CN"/>
        </w:rPr>
        <w:t xml:space="preserve"> plkst. </w:t>
      </w:r>
      <w:r w:rsidR="00075607">
        <w:rPr>
          <w:b/>
          <w:color w:val="000000" w:themeColor="text1"/>
          <w:lang w:eastAsia="zh-CN"/>
        </w:rPr>
        <w:t>23:59</w:t>
      </w:r>
      <w:r w:rsidRPr="00413F7E">
        <w:rPr>
          <w:bCs/>
          <w:color w:val="000000" w:themeColor="text1"/>
          <w:lang w:eastAsia="zh-CN"/>
        </w:rPr>
        <w:t xml:space="preserve"> ir </w:t>
      </w:r>
      <w:r w:rsidRPr="00413F7E">
        <w:rPr>
          <w:bCs/>
          <w:color w:val="000000" w:themeColor="text1"/>
          <w:lang w:eastAsia="zh-CN"/>
        </w:rPr>
        <w:lastRenderedPageBreak/>
        <w:t xml:space="preserve">iemaksājusi šo noteikumu 5.1. un 5.2. punktā minētos maksājumus, un apstiprināta dalībai izsolē, kā arī tai nav Valsts ieņēmumu dienesta administrēto nodokļu </w:t>
      </w:r>
      <w:proofErr w:type="gramStart"/>
      <w:r w:rsidRPr="00413F7E">
        <w:rPr>
          <w:bCs/>
          <w:color w:val="000000" w:themeColor="text1"/>
          <w:lang w:eastAsia="zh-CN"/>
        </w:rPr>
        <w:t>(</w:t>
      </w:r>
      <w:proofErr w:type="gramEnd"/>
      <w:r w:rsidRPr="00413F7E">
        <w:rPr>
          <w:bCs/>
          <w:color w:val="000000" w:themeColor="text1"/>
          <w:lang w:eastAsia="zh-CN"/>
        </w:rPr>
        <w:t xml:space="preserve">nodevu) parādu Latvijas Republikā, vai valstī, kurā tas reģistrēts, tajā skaitā, valsts sociālās apdrošināšanas iemaksu parādi, kas kopsummā pārsniedz 150,00 </w:t>
      </w:r>
      <w:r w:rsidRPr="00413F7E">
        <w:rPr>
          <w:bCs/>
          <w:i/>
          <w:iCs/>
          <w:color w:val="000000" w:themeColor="text1"/>
          <w:lang w:eastAsia="zh-CN"/>
        </w:rPr>
        <w:t>euro</w:t>
      </w:r>
      <w:r w:rsidRPr="00413F7E">
        <w:rPr>
          <w:bCs/>
          <w:color w:val="000000" w:themeColor="text1"/>
          <w:lang w:eastAsia="zh-CN"/>
        </w:rPr>
        <w:t>.</w:t>
      </w:r>
    </w:p>
    <w:p w14:paraId="3F989B00" w14:textId="77777777" w:rsidR="00476AF9" w:rsidRPr="00413F7E"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413F7E">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7F143B" w14:textId="07353920" w:rsidR="00476AF9" w:rsidRPr="00413F7E"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413F7E">
        <w:rPr>
          <w:bCs/>
          <w:color w:val="000000" w:themeColor="text1"/>
          <w:lang w:eastAsia="zh-CN"/>
        </w:rPr>
        <w:t xml:space="preserve">Izsoles pretendentam nedrīkst būt maksājumu (nodokļu, nomas vai īres maksājumu, komunālo pakalpojumu u.c.) parādi attiecībā pret </w:t>
      </w:r>
      <w:r w:rsidR="00370707" w:rsidRPr="00413F7E">
        <w:rPr>
          <w:bCs/>
          <w:color w:val="000000" w:themeColor="text1"/>
          <w:lang w:eastAsia="zh-CN"/>
        </w:rPr>
        <w:t>Uzņēmumu</w:t>
      </w:r>
      <w:r w:rsidRPr="00413F7E">
        <w:rPr>
          <w:bCs/>
          <w:color w:val="000000" w:themeColor="text1"/>
          <w:lang w:eastAsia="zh-CN"/>
        </w:rPr>
        <w:t xml:space="preserve">, kas kopsummā pārsniedz 150,00 </w:t>
      </w:r>
      <w:r w:rsidRPr="00413F7E">
        <w:rPr>
          <w:bCs/>
          <w:i/>
          <w:iCs/>
          <w:color w:val="000000" w:themeColor="text1"/>
          <w:lang w:eastAsia="zh-CN"/>
        </w:rPr>
        <w:t>euro</w:t>
      </w:r>
      <w:r w:rsidRPr="00413F7E">
        <w:rPr>
          <w:bCs/>
          <w:color w:val="000000" w:themeColor="text1"/>
          <w:lang w:eastAsia="zh-CN"/>
        </w:rPr>
        <w:t>.</w:t>
      </w:r>
    </w:p>
    <w:p w14:paraId="12381558" w14:textId="77777777" w:rsidR="00476AF9" w:rsidRPr="002302B1"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C9798C1" w14:textId="6C29A40C" w:rsidR="00476AF9" w:rsidRPr="000E32E6"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075607">
        <w:rPr>
          <w:b/>
          <w:color w:val="000000" w:themeColor="text1"/>
          <w:lang w:eastAsia="zh-CN"/>
        </w:rPr>
        <w:t>02.10.2024.</w:t>
      </w:r>
      <w:r w:rsidR="00506B81">
        <w:rPr>
          <w:b/>
          <w:color w:val="000000" w:themeColor="text1"/>
          <w:lang w:eastAsia="zh-CN"/>
        </w:rPr>
        <w:t xml:space="preserve"> plkst. </w:t>
      </w:r>
      <w:r w:rsidR="00893FFB">
        <w:rPr>
          <w:b/>
          <w:color w:val="000000" w:themeColor="text1"/>
          <w:lang w:eastAsia="zh-CN"/>
        </w:rPr>
        <w:t>23:59</w:t>
      </w:r>
      <w:r w:rsidR="008001B4">
        <w:rPr>
          <w:rFonts w:eastAsia="Lucida Sans Unicode"/>
          <w:b/>
          <w:bCs/>
          <w:color w:val="000000" w:themeColor="text1"/>
          <w:lang w:eastAsia="zh-CN" w:bidi="he-IL"/>
        </w:rPr>
        <w:t xml:space="preserve"> </w:t>
      </w:r>
      <w:r w:rsidR="00506B81">
        <w:rPr>
          <w:rFonts w:eastAsia="Lucida Sans Unicode"/>
          <w:color w:val="000000" w:themeColor="text1"/>
          <w:lang w:eastAsia="zh-CN" w:bidi="he-IL"/>
        </w:rPr>
        <w:t xml:space="preserve">Uzņēmumam </w:t>
      </w:r>
      <w:r w:rsidRPr="000E502E">
        <w:rPr>
          <w:rFonts w:eastAsia="Lucida Sans Unicode"/>
          <w:color w:val="000000" w:themeColor="text1"/>
          <w:lang w:eastAsia="zh-CN" w:bidi="he-IL"/>
        </w:rPr>
        <w:t xml:space="preserve">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506B81">
        <w:rPr>
          <w:b/>
          <w:bCs/>
        </w:rPr>
        <w:t>3360,00</w:t>
      </w:r>
      <w:r w:rsidR="001328EC" w:rsidRPr="00427391">
        <w:rPr>
          <w:b/>
          <w:bCs/>
        </w:rPr>
        <w:t xml:space="preserve"> </w:t>
      </w:r>
      <w:r w:rsidR="00BD6D6B" w:rsidRPr="00427391">
        <w:rPr>
          <w:b/>
          <w:bCs/>
          <w:i/>
          <w:iCs/>
          <w:color w:val="000000" w:themeColor="text1"/>
          <w:lang w:eastAsia="zh-CN"/>
        </w:rPr>
        <w:t>euro</w:t>
      </w:r>
      <w:r w:rsidR="001328EC" w:rsidRPr="00427391">
        <w:t xml:space="preserve"> (</w:t>
      </w:r>
      <w:r w:rsidR="00506B81">
        <w:t>trīs</w:t>
      </w:r>
      <w:r w:rsidR="001416F5">
        <w:t xml:space="preserve"> tūksto</w:t>
      </w:r>
      <w:r w:rsidR="00506B81">
        <w:t>ši</w:t>
      </w:r>
      <w:r w:rsidR="001416F5">
        <w:t xml:space="preserve"> </w:t>
      </w:r>
      <w:r w:rsidR="00506B81">
        <w:t>trīs</w:t>
      </w:r>
      <w:r w:rsidR="00981EFE">
        <w:t xml:space="preserve"> simt</w:t>
      </w:r>
      <w:r w:rsidR="00506B81">
        <w:t>i sešdesmit</w:t>
      </w:r>
      <w:r w:rsidR="001416F5">
        <w:t xml:space="preserve"> </w:t>
      </w:r>
      <w:r w:rsidR="001328EC" w:rsidRPr="00427391">
        <w:t xml:space="preserve">eiro </w:t>
      </w:r>
      <w:r w:rsidR="001328EC" w:rsidRPr="00427391">
        <w:rPr>
          <w:rFonts w:eastAsia="Lucida Sans Unicode"/>
          <w:noProof/>
        </w:rPr>
        <w:t>un 00 centi)</w:t>
      </w:r>
      <w:r w:rsidR="001328EC"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w:t>
      </w:r>
      <w:r w:rsidR="00506B81">
        <w:rPr>
          <w:rFonts w:eastAsia="Lucida Sans Unicode"/>
          <w:b/>
          <w:bCs/>
          <w:color w:val="000000" w:themeColor="text1"/>
          <w:lang w:eastAsia="zh-CN" w:bidi="he-IL"/>
        </w:rPr>
        <w:t>1</w:t>
      </w:r>
      <w:r w:rsidRPr="000E32E6">
        <w:rPr>
          <w:rFonts w:eastAsia="Lucida Sans Unicode"/>
          <w:b/>
          <w:bCs/>
          <w:color w:val="000000" w:themeColor="text1"/>
          <w:lang w:eastAsia="zh-CN" w:bidi="he-IL"/>
        </w:rPr>
        <w:t xml:space="preserve">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ECBD80A" w14:textId="3915AAEA" w:rsidR="00476AF9" w:rsidRPr="000E32E6" w:rsidRDefault="003C38D4" w:rsidP="00476AF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w:t>
      </w:r>
      <w:r w:rsidR="00506B81">
        <w:rPr>
          <w:rFonts w:eastAsia="Lucida Sans Unicode"/>
          <w:b/>
          <w:bCs/>
          <w:color w:val="000000" w:themeColor="text1"/>
          <w:lang w:eastAsia="zh-CN" w:bidi="he-IL"/>
        </w:rPr>
        <w:t>īpašuma Stūra iela 7, Skrunda, Kuldīgas novads</w:t>
      </w:r>
      <w:r w:rsidRPr="000E32E6">
        <w:rPr>
          <w:rFonts w:eastAsia="Lucida Sans Unicode"/>
          <w:b/>
          <w:bCs/>
          <w:color w:val="000000" w:themeColor="text1"/>
          <w:lang w:eastAsia="zh-CN" w:bidi="he-IL"/>
        </w:rPr>
        <w:t>” izsoles nodrošinājums/dalības maksa.</w:t>
      </w:r>
    </w:p>
    <w:p w14:paraId="5D2BCCC0" w14:textId="77777777" w:rsidR="00476AF9" w:rsidRPr="000E32E6" w:rsidRDefault="00476AF9" w:rsidP="00476AF9">
      <w:pPr>
        <w:pStyle w:val="Sarakstarindkopa"/>
        <w:widowControl w:val="0"/>
        <w:tabs>
          <w:tab w:val="left" w:pos="1134"/>
        </w:tabs>
        <w:ind w:left="567"/>
        <w:jc w:val="both"/>
        <w:rPr>
          <w:color w:val="0070C0"/>
          <w:lang w:eastAsia="zh-CN"/>
        </w:rPr>
      </w:pPr>
    </w:p>
    <w:p w14:paraId="745AC8C6" w14:textId="4A7048DB"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w:t>
      </w:r>
      <w:r w:rsidR="00506B81">
        <w:rPr>
          <w:rFonts w:eastAsia="Lucida Sans Unicode"/>
          <w:color w:val="000000" w:themeColor="text1"/>
          <w:lang w:eastAsia="zh-CN" w:bidi="he-IL"/>
        </w:rPr>
        <w:t>SIA “SKRUNDAS KOMUNĀLĀ SAIMNIECĪBA”</w:t>
      </w:r>
    </w:p>
    <w:p w14:paraId="59D54AC4" w14:textId="5EDE34C2"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w:t>
      </w:r>
      <w:r w:rsidR="00506B81" w:rsidRPr="00506B81">
        <w:t xml:space="preserve"> </w:t>
      </w:r>
      <w:r w:rsidR="00506B81" w:rsidRPr="00506B81">
        <w:rPr>
          <w:rFonts w:eastAsia="Lucida Sans Unicode"/>
          <w:color w:val="000000" w:themeColor="text1"/>
          <w:lang w:eastAsia="zh-CN" w:bidi="he-IL"/>
        </w:rPr>
        <w:t>LV79UNLA0050018334369</w:t>
      </w:r>
    </w:p>
    <w:p w14:paraId="66A21E5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7472C0FA"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71621AB2" w14:textId="77777777" w:rsidR="00476AF9" w:rsidRPr="000E32E6" w:rsidRDefault="00476AF9" w:rsidP="00476AF9">
      <w:pPr>
        <w:pStyle w:val="Sarakstarindkopa"/>
        <w:widowControl w:val="0"/>
        <w:tabs>
          <w:tab w:val="left" w:pos="1134"/>
        </w:tabs>
        <w:ind w:left="567"/>
        <w:jc w:val="both"/>
        <w:rPr>
          <w:rFonts w:eastAsia="Lucida Sans Unicode"/>
          <w:color w:val="000000" w:themeColor="text1"/>
          <w:lang w:eastAsia="zh-CN" w:bidi="he-IL"/>
        </w:rPr>
      </w:pPr>
    </w:p>
    <w:p w14:paraId="5BA723CF" w14:textId="77777777" w:rsidR="00476AF9" w:rsidRPr="000E32E6"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4"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3615B3DC"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79A1DBD4"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517B5D35"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04B3AA93"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5"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6"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BA38797" w14:textId="77777777" w:rsidR="00476AF9" w:rsidRPr="002D636D" w:rsidRDefault="003C38D4" w:rsidP="00476AF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4B95A2EB" w14:textId="77777777" w:rsidR="00476AF9" w:rsidRPr="00FC0B0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697DCF9" w14:textId="77777777" w:rsidR="00476AF9" w:rsidRPr="00FC0B0A"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B0520DC" w14:textId="4F516754" w:rsidR="00476AF9" w:rsidRPr="0091390F"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w:t>
      </w:r>
      <w:proofErr w:type="gramStart"/>
      <w:r w:rsidRPr="00476AF9">
        <w:rPr>
          <w:color w:val="000000" w:themeColor="text1"/>
          <w:lang w:eastAsia="zh-CN"/>
        </w:rPr>
        <w:t xml:space="preserve">8.3. punktos </w:t>
      </w:r>
      <w:r w:rsidRPr="0091390F">
        <w:rPr>
          <w:color w:val="000000" w:themeColor="text1"/>
          <w:lang w:eastAsia="zh-CN"/>
        </w:rPr>
        <w:t>minētajos gadījumos</w:t>
      </w:r>
      <w:proofErr w:type="gramEnd"/>
      <w:r w:rsidRPr="0091390F">
        <w:rPr>
          <w:color w:val="000000" w:themeColor="text1"/>
          <w:lang w:eastAsia="zh-CN"/>
        </w:rPr>
        <w:t>;</w:t>
      </w:r>
    </w:p>
    <w:p w14:paraId="1ECA810C" w14:textId="77777777" w:rsidR="00476AF9" w:rsidRPr="0091390F"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9C57D21" w14:textId="77777777" w:rsidR="00476AF9" w:rsidRPr="0091390F"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85E37AE" w14:textId="6410C7E9" w:rsidR="00476AF9" w:rsidRPr="00FC5E5D" w:rsidRDefault="003C38D4" w:rsidP="00476AF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9A6D06">
        <w:rPr>
          <w:b/>
          <w:bCs/>
          <w:color w:val="000000" w:themeColor="text1"/>
        </w:rPr>
        <w:t>12.09.2024</w:t>
      </w:r>
      <w:r w:rsidR="005E714D">
        <w:rPr>
          <w:b/>
          <w:bCs/>
          <w:color w:val="000000" w:themeColor="text1"/>
        </w:rPr>
        <w:t xml:space="preserve">. </w:t>
      </w:r>
      <w:r w:rsidRPr="005B4015">
        <w:rPr>
          <w:b/>
          <w:bCs/>
          <w:color w:val="000000" w:themeColor="text1"/>
        </w:rPr>
        <w:t>pl</w:t>
      </w:r>
      <w:r w:rsidRPr="00EA411A">
        <w:rPr>
          <w:b/>
          <w:bCs/>
          <w:color w:val="000000" w:themeColor="text1"/>
        </w:rPr>
        <w:t xml:space="preserve">kst. 13:00 </w:t>
      </w:r>
      <w:r w:rsidRPr="005B4015">
        <w:rPr>
          <w:b/>
          <w:bCs/>
          <w:color w:val="000000" w:themeColor="text1"/>
        </w:rPr>
        <w:t xml:space="preserve">līdz </w:t>
      </w:r>
      <w:r w:rsidR="009A6D06">
        <w:rPr>
          <w:b/>
          <w:bCs/>
          <w:color w:val="000000" w:themeColor="text1"/>
        </w:rPr>
        <w:t>02.10.2024</w:t>
      </w:r>
      <w:r w:rsidR="005E714D">
        <w:rPr>
          <w:b/>
          <w:bCs/>
          <w:color w:val="000000" w:themeColor="text1"/>
        </w:rPr>
        <w:t>.</w:t>
      </w:r>
      <w:r w:rsidRPr="008001B4">
        <w:rPr>
          <w:b/>
          <w:bCs/>
          <w:color w:val="000000" w:themeColor="text1"/>
        </w:rPr>
        <w:t xml:space="preserve"> plkst</w:t>
      </w:r>
      <w:r w:rsidRPr="00FC5E5D">
        <w:rPr>
          <w:b/>
          <w:bCs/>
          <w:color w:val="000000" w:themeColor="text1"/>
        </w:rPr>
        <w:t xml:space="preserve">. </w:t>
      </w:r>
      <w:r w:rsidR="00EC02EA">
        <w:rPr>
          <w:b/>
          <w:bCs/>
          <w:color w:val="000000" w:themeColor="text1"/>
        </w:rPr>
        <w:t>23:59</w:t>
      </w:r>
      <w:r w:rsidRPr="00FC5E5D">
        <w:rPr>
          <w:b/>
          <w:bCs/>
          <w:color w:val="000000" w:themeColor="text1"/>
        </w:rPr>
        <w:t xml:space="preserve"> EI vietnē https://izsoles.ta.gov.lv</w:t>
      </w:r>
      <w:r w:rsidRPr="00FC5E5D">
        <w:rPr>
          <w:color w:val="000000" w:themeColor="text1"/>
        </w:rPr>
        <w:t xml:space="preserve"> uzturētā Izsoļu dalībnieku reģistrā</w:t>
      </w:r>
      <w:r w:rsidR="005E714D">
        <w:rPr>
          <w:color w:val="000000" w:themeColor="text1"/>
        </w:rPr>
        <w:t>.</w:t>
      </w:r>
    </w:p>
    <w:p w14:paraId="218AB5C6" w14:textId="77777777" w:rsidR="00476AF9" w:rsidRPr="002B70F8" w:rsidRDefault="003C38D4" w:rsidP="00476AF9">
      <w:pPr>
        <w:pStyle w:val="Sarakstarindkopa"/>
        <w:numPr>
          <w:ilvl w:val="1"/>
          <w:numId w:val="13"/>
        </w:numPr>
        <w:ind w:left="567" w:hanging="567"/>
        <w:contextualSpacing w:val="0"/>
        <w:jc w:val="both"/>
        <w:rPr>
          <w:color w:val="000000" w:themeColor="text1"/>
        </w:rPr>
      </w:pPr>
      <w:r w:rsidRPr="002B70F8">
        <w:rPr>
          <w:color w:val="000000" w:themeColor="text1"/>
        </w:rPr>
        <w:t>Izsoles pretendenti - fiziska persona, kura vēlas savā vai citas fiziskas</w:t>
      </w:r>
      <w:proofErr w:type="gramStart"/>
      <w:r w:rsidRPr="002B70F8">
        <w:rPr>
          <w:color w:val="000000" w:themeColor="text1"/>
        </w:rPr>
        <w:t xml:space="preserve"> vai juridiskas personas vārdā pieteikties izsolei</w:t>
      </w:r>
      <w:proofErr w:type="gramEnd"/>
      <w:r w:rsidRPr="002B70F8">
        <w:rPr>
          <w:color w:val="000000" w:themeColor="text1"/>
        </w:rPr>
        <w:t xml:space="preserve">, EI vietnē https://izsoles.ta.gov.lv norāda: </w:t>
      </w:r>
    </w:p>
    <w:p w14:paraId="616C432C" w14:textId="77777777" w:rsidR="00476AF9" w:rsidRPr="0051152B" w:rsidRDefault="003C38D4" w:rsidP="00476AF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1159CB73"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lastRenderedPageBreak/>
        <w:t xml:space="preserve">vārdu, uzvārdu; </w:t>
      </w:r>
    </w:p>
    <w:p w14:paraId="3CDEB3CC"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6A47BB7"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2F2AF6D2"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1E4B99E0"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5AFA12" w14:textId="77777777" w:rsidR="00476AF9" w:rsidRPr="002D636D" w:rsidRDefault="003C38D4" w:rsidP="00476AF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E385A42"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72EB6805"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C02840C"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1790A07F"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2269DD57"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w:t>
      </w:r>
      <w:proofErr w:type="gramStart"/>
      <w:r w:rsidRPr="001A3177">
        <w:rPr>
          <w:color w:val="000000" w:themeColor="text1"/>
        </w:rPr>
        <w:t>kas apliecina</w:t>
      </w:r>
      <w:proofErr w:type="gramEnd"/>
      <w:r w:rsidRPr="001A3177">
        <w:rPr>
          <w:color w:val="000000" w:themeColor="text1"/>
        </w:rPr>
        <w:t xml:space="preserve"> reģistrēta lietotāja tiesības pārstāvēt juridisku personu bez īpaša pilnvarojuma, ja reģistrēts lietotājs pārstāv juridisku personu. </w:t>
      </w:r>
    </w:p>
    <w:p w14:paraId="525D04BB"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558B67A1"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60136254" w14:textId="77777777" w:rsidR="00476AF9" w:rsidRPr="007A3291" w:rsidRDefault="003C38D4" w:rsidP="00476AF9">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2B01E5C" w14:textId="794FEE71"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9899434"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4E074E21"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094D2D85" w14:textId="77777777" w:rsidR="00476AF9" w:rsidRPr="00C21C47" w:rsidRDefault="003C38D4" w:rsidP="00476AF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70D7FF8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29722746"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1B59647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F6F5636"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7D4B2590"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46ECFE3F"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CE29753" w14:textId="4C4A8CBF"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lastRenderedPageBreak/>
        <w:t xml:space="preserve">Izsoles pretendenta pieteikums izsolei uzskatāms par gribas apliecinājumu iegūt savā īpašumā atsavināmo Nekustamo īpašumu, apliecina, ka ir iepazinies un piekrīt Izsoles noteikumiem, piekrīt noslēgt ar </w:t>
      </w:r>
      <w:r w:rsidR="00172D48">
        <w:rPr>
          <w:color w:val="000000" w:themeColor="text1"/>
        </w:rPr>
        <w:t>Uzņēmumu</w:t>
      </w:r>
      <w:r w:rsidRPr="00D91A86">
        <w:rPr>
          <w:color w:val="000000" w:themeColor="text1"/>
        </w:rPr>
        <w:t xml:space="preserve"> pirkuma līgumu tā nosolīšanas gadījumā.</w:t>
      </w:r>
    </w:p>
    <w:p w14:paraId="6BD3F5DC" w14:textId="77777777" w:rsidR="00476AF9" w:rsidRPr="00EA411A" w:rsidRDefault="003C38D4" w:rsidP="00476AF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3D8BE74B" w14:textId="7554B4BF" w:rsidR="00476AF9" w:rsidRPr="00EA411A" w:rsidRDefault="003C38D4" w:rsidP="00476AF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1063EF">
        <w:rPr>
          <w:b/>
          <w:bCs/>
          <w:color w:val="000000" w:themeColor="text1"/>
        </w:rPr>
        <w:t>12.09.2024.</w:t>
      </w:r>
      <w:r w:rsidRPr="005B4015">
        <w:rPr>
          <w:b/>
          <w:bCs/>
          <w:color w:val="000000" w:themeColor="text1"/>
        </w:rPr>
        <w:t xml:space="preserve"> plkst</w:t>
      </w:r>
      <w:r w:rsidRPr="00EA411A">
        <w:rPr>
          <w:b/>
          <w:bCs/>
          <w:color w:val="000000" w:themeColor="text1"/>
        </w:rPr>
        <w:t xml:space="preserve">. 13:00 un noslēdzas </w:t>
      </w:r>
      <w:r w:rsidR="001063EF">
        <w:rPr>
          <w:b/>
          <w:bCs/>
          <w:lang w:eastAsia="zh-CN" w:bidi="he-IL"/>
        </w:rPr>
        <w:t>14.10.2024.</w:t>
      </w:r>
      <w:r w:rsidRPr="008001B4">
        <w:rPr>
          <w:b/>
          <w:bCs/>
          <w:color w:val="000000" w:themeColor="text1"/>
        </w:rPr>
        <w:t xml:space="preserve"> plkst</w:t>
      </w:r>
      <w:r w:rsidRPr="00EA411A">
        <w:rPr>
          <w:b/>
          <w:bCs/>
          <w:color w:val="000000" w:themeColor="text1"/>
        </w:rPr>
        <w:t xml:space="preserve">. 13:00. </w:t>
      </w:r>
    </w:p>
    <w:p w14:paraId="3B34F127" w14:textId="77777777" w:rsidR="00476AF9" w:rsidRPr="00EA411A" w:rsidRDefault="003C38D4" w:rsidP="00476AF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791434E3" w14:textId="77777777" w:rsidR="00476AF9" w:rsidRPr="00AC4CF9" w:rsidRDefault="003C38D4" w:rsidP="00476AF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73DF2DC"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w:t>
      </w:r>
      <w:proofErr w:type="gramStart"/>
      <w:r w:rsidRPr="00305037">
        <w:rPr>
          <w:color w:val="000000" w:themeColor="text1"/>
        </w:rPr>
        <w:t>pagarināts līdz nākamās darba dienas</w:t>
      </w:r>
      <w:proofErr w:type="gramEnd"/>
      <w:r w:rsidRPr="00305037">
        <w:rPr>
          <w:color w:val="000000" w:themeColor="text1"/>
        </w:rPr>
        <w:t xml:space="preserve"> plkst. 13:00. </w:t>
      </w:r>
    </w:p>
    <w:p w14:paraId="3E9AA848"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E369B23"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2BB778D" w14:textId="7E8C848B" w:rsidR="00476AF9" w:rsidRPr="00E64CBF" w:rsidRDefault="003C38D4" w:rsidP="00E64CBF">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7E1AC9B0" w14:textId="77777777" w:rsidR="00476AF9" w:rsidRPr="00B35FAD" w:rsidRDefault="003C38D4" w:rsidP="00476AF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0E2D08F0" w14:textId="413CEC60" w:rsidR="00476AF9" w:rsidRPr="00172D48" w:rsidRDefault="003C38D4" w:rsidP="00172D48">
      <w:pPr>
        <w:pStyle w:val="Sarakstarindkopa"/>
        <w:numPr>
          <w:ilvl w:val="1"/>
          <w:numId w:val="13"/>
        </w:numPr>
        <w:ind w:left="567" w:hanging="567"/>
        <w:contextualSpacing w:val="0"/>
        <w:jc w:val="both"/>
        <w:rPr>
          <w:color w:val="000000" w:themeColor="text1"/>
        </w:rPr>
      </w:pPr>
      <w:r w:rsidRPr="00172D48">
        <w:rPr>
          <w:color w:val="000000" w:themeColor="text1"/>
        </w:rPr>
        <w:t xml:space="preserve">Nekustamā īpašuma </w:t>
      </w:r>
      <w:r w:rsidRPr="00172D48">
        <w:rPr>
          <w:color w:val="000000" w:themeColor="text1"/>
          <w:lang w:eastAsia="zh-CN"/>
        </w:rPr>
        <w:t>nosolītājam, atskaitot iemaksāto nodrošinājuma summu, jāsamaksā par nosolīto nekustamo īpašumu 14 dienu laikā no izsoles dienas</w:t>
      </w:r>
      <w:r w:rsidR="00172D48">
        <w:rPr>
          <w:color w:val="000000" w:themeColor="text1"/>
          <w:lang w:eastAsia="zh-CN"/>
        </w:rPr>
        <w:t>.</w:t>
      </w:r>
      <w:r w:rsidR="005E23DF">
        <w:rPr>
          <w:color w:val="000000" w:themeColor="text1"/>
          <w:lang w:eastAsia="zh-CN"/>
        </w:rPr>
        <w:t xml:space="preserve"> </w:t>
      </w:r>
    </w:p>
    <w:p w14:paraId="04854EE8" w14:textId="0115718F" w:rsidR="00476AF9" w:rsidRDefault="003C38D4" w:rsidP="00476AF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w:t>
      </w:r>
      <w:r w:rsidR="00172D48">
        <w:rPr>
          <w:color w:val="000000" w:themeColor="text1"/>
        </w:rPr>
        <w:t>Uzņēmuma</w:t>
      </w:r>
      <w:r w:rsidRPr="005351D8">
        <w:rPr>
          <w:color w:val="000000" w:themeColor="text1"/>
        </w:rPr>
        <w:t xml:space="preserve"> bankas kontu</w:t>
      </w:r>
      <w:r w:rsidR="00172D48">
        <w:rPr>
          <w:color w:val="000000" w:themeColor="text1"/>
        </w:rPr>
        <w:t>,</w:t>
      </w:r>
      <w:r w:rsidRPr="005351D8">
        <w:rPr>
          <w:color w:val="000000" w:themeColor="text1"/>
        </w:rPr>
        <w:t xml:space="preserve"> jāveic maksājums atbilstoši 8.1.</w:t>
      </w:r>
      <w:r w:rsidR="00172D48">
        <w:rPr>
          <w:color w:val="000000" w:themeColor="text1"/>
        </w:rPr>
        <w:t xml:space="preserve"> </w:t>
      </w:r>
      <w:r w:rsidRPr="005351D8">
        <w:rPr>
          <w:color w:val="000000" w:themeColor="text1"/>
        </w:rPr>
        <w:t xml:space="preserve">punktā minētajam termiņam un samaksas apmēram. Pēc maksājumu veikšanas </w:t>
      </w:r>
      <w:r w:rsidRPr="005351D8">
        <w:rPr>
          <w:b/>
          <w:bCs/>
          <w:color w:val="000000" w:themeColor="text1"/>
        </w:rPr>
        <w:t xml:space="preserve">maksājumu apliecinošie dokumenti jānosūta uz e-pasta adresi: </w:t>
      </w:r>
      <w:r w:rsidR="00172D48">
        <w:rPr>
          <w:b/>
          <w:bCs/>
          <w:color w:val="000000" w:themeColor="text1"/>
        </w:rPr>
        <w:t>pasts@sks.lv.</w:t>
      </w:r>
      <w:r w:rsidRPr="005351D8">
        <w:rPr>
          <w:color w:val="000000" w:themeColor="text1"/>
        </w:rPr>
        <w:t xml:space="preserve"> </w:t>
      </w:r>
    </w:p>
    <w:p w14:paraId="3073B038" w14:textId="15741199" w:rsidR="00A4482C" w:rsidRPr="005351D8" w:rsidRDefault="00A4482C" w:rsidP="00476AF9">
      <w:pPr>
        <w:pStyle w:val="Sarakstarindkopa"/>
        <w:numPr>
          <w:ilvl w:val="1"/>
          <w:numId w:val="13"/>
        </w:numPr>
        <w:ind w:left="567" w:hanging="567"/>
        <w:contextualSpacing w:val="0"/>
        <w:jc w:val="both"/>
        <w:rPr>
          <w:color w:val="000000" w:themeColor="text1"/>
        </w:rPr>
      </w:pPr>
      <w:r w:rsidRPr="00A4482C">
        <w:rPr>
          <w:color w:val="000000" w:themeColor="text1"/>
        </w:rPr>
        <w:t>Puses var savstarpēji vienoties par pirkuma maksas termiņu, nosakot to uz laiku līdz 5 gadiem, par ko tiek sastādīts pirkuma maksas atmaksas grafiks, kas kļūst par līguma pielikumu un neatņemamu tā sastāvdaļu.</w:t>
      </w:r>
    </w:p>
    <w:p w14:paraId="0930D687" w14:textId="77777777" w:rsidR="00476AF9" w:rsidRPr="00ED4382" w:rsidRDefault="003C38D4" w:rsidP="00476AF9">
      <w:pPr>
        <w:pStyle w:val="Sarakstarindkopa"/>
        <w:numPr>
          <w:ilvl w:val="1"/>
          <w:numId w:val="13"/>
        </w:numPr>
        <w:ind w:left="567" w:hanging="567"/>
        <w:contextualSpacing w:val="0"/>
        <w:jc w:val="both"/>
        <w:rPr>
          <w:color w:val="000000" w:themeColor="text1"/>
        </w:rPr>
      </w:pPr>
      <w:r w:rsidRPr="00ED4382">
        <w:rPr>
          <w:color w:val="000000" w:themeColor="text1"/>
        </w:rPr>
        <w:t xml:space="preserve">Izsoles dalībnieks, kas ieguvusi tiesības atsavināt Nekustamo īpašumu, bet noteikumu 8.1. punktā noteiktajā kārtībā un termiņos nav </w:t>
      </w:r>
      <w:proofErr w:type="gramStart"/>
      <w:r w:rsidRPr="00ED4382">
        <w:rPr>
          <w:color w:val="000000" w:themeColor="text1"/>
        </w:rPr>
        <w:t>veicis maksājumus</w:t>
      </w:r>
      <w:proofErr w:type="gramEnd"/>
      <w:r w:rsidRPr="00ED4382">
        <w:rPr>
          <w:color w:val="000000" w:themeColor="text1"/>
        </w:rPr>
        <w:t xml:space="preserve"> vai atsakās no īpašuma pirkuma, tas zaudē tiesības uz nosolīto Nekustamo īpašumu. Izsoles nodrošinājums attiecīgajam dalībniekam netiek atmaksāts.</w:t>
      </w:r>
    </w:p>
    <w:p w14:paraId="65660A5D" w14:textId="45051B97" w:rsidR="0039387E" w:rsidRDefault="003C38D4" w:rsidP="0039387E">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sidR="00172D48">
        <w:rPr>
          <w:color w:val="000000" w:themeColor="text1"/>
        </w:rPr>
        <w:t>Uzņēmumā</w:t>
      </w:r>
      <w:r w:rsidRPr="00ED4382">
        <w:rPr>
          <w:color w:val="000000" w:themeColor="text1"/>
        </w:rPr>
        <w:t xml:space="preserve"> maksājumus veikt atbilstoši 8.1.punktā minētajam, samaksājot noteikto summu uz 5.1. punktā norādīto bankas kontu.</w:t>
      </w:r>
    </w:p>
    <w:p w14:paraId="1DB8C20F" w14:textId="38D368ED"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w:t>
      </w:r>
      <w:r w:rsidR="00172D48">
        <w:rPr>
          <w:color w:val="000000" w:themeColor="text1"/>
        </w:rPr>
        <w:t>.</w:t>
      </w:r>
    </w:p>
    <w:p w14:paraId="39478D1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F36644" w14:textId="465801BD" w:rsidR="0039387E" w:rsidRP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93D7DA8" w14:textId="10E7429E" w:rsidR="00476AF9" w:rsidRPr="00653EB4" w:rsidRDefault="003C38D4" w:rsidP="0039387E">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770A9242" w14:textId="77777777" w:rsidR="00476AF9" w:rsidRPr="00653EB4" w:rsidRDefault="003C38D4" w:rsidP="00476AF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6B99F452"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lastRenderedPageBreak/>
        <w:t xml:space="preserve">uz izsoli nav reģistrēts neviens izsoles dalībnieks; </w:t>
      </w:r>
    </w:p>
    <w:p w14:paraId="0C3EE1D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636B4FF8"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5ABFA9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51B9D37D"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5A75599" w14:textId="75FEE8E5" w:rsidR="00476AF9" w:rsidRPr="00437C97"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1914FEF" w14:textId="77777777" w:rsidR="00476AF9" w:rsidRPr="00653EB4" w:rsidRDefault="003C38D4" w:rsidP="00476AF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t>Citi noteikumi</w:t>
      </w:r>
    </w:p>
    <w:p w14:paraId="6EB467DA"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w:t>
      </w:r>
      <w:proofErr w:type="gramStart"/>
      <w:r w:rsidRPr="00622996">
        <w:rPr>
          <w:color w:val="000000" w:themeColor="text1"/>
        </w:rPr>
        <w:t xml:space="preserve"> līdz izsoles noslēgumam sniegt informāciju par izsoles pretendentiem un to skaitu</w:t>
      </w:r>
      <w:proofErr w:type="gramEnd"/>
      <w:r w:rsidRPr="00622996">
        <w:rPr>
          <w:color w:val="000000" w:themeColor="text1"/>
        </w:rPr>
        <w:t>.</w:t>
      </w:r>
    </w:p>
    <w:p w14:paraId="1A0102EB"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33D9BA6D"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42D1C542"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48950C5" w14:textId="58392A80" w:rsidR="00476AF9" w:rsidRPr="00406C61" w:rsidRDefault="003C38D4" w:rsidP="00476AF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w:t>
      </w:r>
      <w:r w:rsidR="00172D48">
        <w:rPr>
          <w:color w:val="000000" w:themeColor="text1"/>
        </w:rPr>
        <w:t>Kurzemes</w:t>
      </w:r>
      <w:r w:rsidRPr="00727E01">
        <w:rPr>
          <w:color w:val="000000" w:themeColor="text1"/>
        </w:rPr>
        <w:t xml:space="preserve">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22EC363D"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AE97D21" w14:textId="77777777" w:rsidR="00476AF9" w:rsidRPr="00406C61" w:rsidRDefault="003C38D4" w:rsidP="00476AF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4A7232F4" w14:textId="50795B0F"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w:t>
      </w:r>
      <w:r w:rsidR="00172D48">
        <w:rPr>
          <w:color w:val="000000" w:themeColor="text1"/>
          <w:lang w:eastAsia="zh-CN"/>
        </w:rPr>
        <w:t>faktisko</w:t>
      </w:r>
      <w:r w:rsidRPr="00406C61">
        <w:rPr>
          <w:color w:val="000000" w:themeColor="text1"/>
          <w:lang w:eastAsia="zh-CN"/>
        </w:rPr>
        <w:t xml:space="preserve"> adresi </w:t>
      </w:r>
      <w:r w:rsidR="00172D48">
        <w:rPr>
          <w:color w:val="000000" w:themeColor="text1"/>
          <w:lang w:eastAsia="zh-CN"/>
        </w:rPr>
        <w:t>Liepājas iela 5, Skrunda, Kuldīgas novads, LV-3326</w:t>
      </w:r>
      <w:r w:rsidRPr="00406C61">
        <w:rPr>
          <w:color w:val="000000" w:themeColor="text1"/>
          <w:lang w:eastAsia="zh-CN"/>
        </w:rPr>
        <w:t xml:space="preserve">, vai ar drošu elektronisko parakstu sūtīt uz elektronisko pastu </w:t>
      </w:r>
      <w:hyperlink r:id="rId17" w:history="1">
        <w:r w:rsidR="00997AA0" w:rsidRPr="002B19D0">
          <w:rPr>
            <w:rStyle w:val="Hipersaite"/>
            <w:lang w:eastAsia="zh-CN"/>
          </w:rPr>
          <w:t>pasts@sks.lv</w:t>
        </w:r>
      </w:hyperlink>
      <w:proofErr w:type="gramStart"/>
      <w:r w:rsidRPr="00406C61">
        <w:rPr>
          <w:color w:val="000000" w:themeColor="text1"/>
          <w:lang w:eastAsia="zh-CN"/>
        </w:rPr>
        <w:t xml:space="preserve"> , </w:t>
      </w:r>
      <w:proofErr w:type="gramEnd"/>
      <w:r w:rsidRPr="00406C61">
        <w:rPr>
          <w:color w:val="000000" w:themeColor="text1"/>
          <w:lang w:eastAsia="zh-CN"/>
        </w:rPr>
        <w:t>2 (divu) darba dienu laikā no izsoles noslēguma dienas.</w:t>
      </w:r>
    </w:p>
    <w:p w14:paraId="3D140BB8" w14:textId="49F75000" w:rsidR="00476AF9" w:rsidRPr="006D4B9D"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5126CCF" w14:textId="77777777" w:rsidR="00476AF9" w:rsidRDefault="00476AF9" w:rsidP="00476AF9">
      <w:pPr>
        <w:rPr>
          <w:color w:val="0070C0"/>
        </w:rPr>
      </w:pPr>
    </w:p>
    <w:p w14:paraId="3806B246" w14:textId="0ACACCF7" w:rsidR="00CF672B" w:rsidRDefault="00997AA0" w:rsidP="00CF672B">
      <w:pPr>
        <w:tabs>
          <w:tab w:val="right" w:pos="9356"/>
        </w:tabs>
        <w:suppressAutoHyphens/>
        <w:rPr>
          <w:lang w:eastAsia="ar-SA"/>
        </w:rPr>
      </w:pPr>
      <w:r>
        <w:t>SIA “SKRUNDAS KOMUNĀLĀ SAIMNIECĪBA” valdes locekle</w:t>
      </w:r>
      <w:r w:rsidR="00CF672B">
        <w:rPr>
          <w:lang w:eastAsia="ar-SA"/>
        </w:rPr>
        <w:tab/>
      </w:r>
      <w:r>
        <w:rPr>
          <w:lang w:eastAsia="ar-SA"/>
        </w:rPr>
        <w:t>E.Šestakova</w:t>
      </w:r>
    </w:p>
    <w:p w14:paraId="73F1F9A0" w14:textId="77777777" w:rsidR="00CF672B" w:rsidRDefault="00CF672B" w:rsidP="00CF672B">
      <w:pPr>
        <w:tabs>
          <w:tab w:val="right" w:pos="9356"/>
        </w:tabs>
        <w:suppressAutoHyphens/>
        <w:rPr>
          <w:lang w:eastAsia="ar-SA"/>
        </w:rPr>
      </w:pPr>
    </w:p>
    <w:p w14:paraId="7BF6E71B" w14:textId="5A5AE354" w:rsidR="00437C97" w:rsidRDefault="00437C97" w:rsidP="00CF672B">
      <w:pPr>
        <w:keepNext/>
        <w:tabs>
          <w:tab w:val="num" w:pos="0"/>
        </w:tabs>
        <w:suppressAutoHyphens/>
        <w:outlineLvl w:val="0"/>
        <w:rPr>
          <w:rFonts w:eastAsia="Lucida Sans Unicode"/>
          <w:bCs/>
          <w:color w:val="000000" w:themeColor="text1"/>
          <w:kern w:val="32"/>
        </w:rPr>
      </w:pPr>
    </w:p>
    <w:p w14:paraId="44D0B6A8" w14:textId="77777777" w:rsidR="00997AA0" w:rsidRPr="00997AA0" w:rsidRDefault="00997AA0" w:rsidP="00997AA0">
      <w:pPr>
        <w:rPr>
          <w:rFonts w:eastAsia="Lucida Sans Unicode"/>
        </w:rPr>
      </w:pPr>
    </w:p>
    <w:sectPr w:rsidR="00997AA0" w:rsidRPr="00997AA0" w:rsidSect="000E7E0C">
      <w:footerReference w:type="default" r:id="rId18"/>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E5887" w14:textId="77777777" w:rsidR="000E7E0C" w:rsidRDefault="000E7E0C">
      <w:r>
        <w:separator/>
      </w:r>
    </w:p>
  </w:endnote>
  <w:endnote w:type="continuationSeparator" w:id="0">
    <w:p w14:paraId="59A2A95F" w14:textId="77777777" w:rsidR="000E7E0C" w:rsidRDefault="000E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CA7A" w14:textId="01F41992" w:rsidR="001D4A06" w:rsidRPr="00ED30B0" w:rsidRDefault="001D4A06" w:rsidP="00ED30B0">
    <w:pPr>
      <w:pStyle w:val="Kjene"/>
      <w:tabs>
        <w:tab w:val="clear" w:pos="4153"/>
        <w:tab w:val="clear" w:pos="8306"/>
        <w:tab w:val="center" w:pos="4677"/>
        <w:tab w:val="right" w:pos="9354"/>
      </w:tabs>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DEF00" w14:textId="77777777" w:rsidR="000E7E0C" w:rsidRDefault="000E7E0C">
      <w:r>
        <w:separator/>
      </w:r>
    </w:p>
  </w:footnote>
  <w:footnote w:type="continuationSeparator" w:id="0">
    <w:p w14:paraId="29994BEA" w14:textId="77777777" w:rsidR="000E7E0C" w:rsidRDefault="000E7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DEA9FC0">
      <w:numFmt w:val="bullet"/>
      <w:lvlText w:val="-"/>
      <w:lvlJc w:val="left"/>
      <w:pPr>
        <w:ind w:left="720" w:hanging="360"/>
      </w:pPr>
      <w:rPr>
        <w:rFonts w:ascii="Times New Roman" w:eastAsia="Times New Roman" w:hAnsi="Times New Roman" w:cs="Times New Roman" w:hint="default"/>
        <w:color w:val="auto"/>
      </w:rPr>
    </w:lvl>
    <w:lvl w:ilvl="1" w:tplc="1E7607A2" w:tentative="1">
      <w:start w:val="1"/>
      <w:numFmt w:val="bullet"/>
      <w:lvlText w:val="o"/>
      <w:lvlJc w:val="left"/>
      <w:pPr>
        <w:ind w:left="1440" w:hanging="360"/>
      </w:pPr>
      <w:rPr>
        <w:rFonts w:ascii="Courier New" w:hAnsi="Courier New" w:cs="Courier New" w:hint="default"/>
      </w:rPr>
    </w:lvl>
    <w:lvl w:ilvl="2" w:tplc="42D4333C" w:tentative="1">
      <w:start w:val="1"/>
      <w:numFmt w:val="bullet"/>
      <w:lvlText w:val=""/>
      <w:lvlJc w:val="left"/>
      <w:pPr>
        <w:ind w:left="2160" w:hanging="360"/>
      </w:pPr>
      <w:rPr>
        <w:rFonts w:ascii="Wingdings" w:hAnsi="Wingdings" w:hint="default"/>
      </w:rPr>
    </w:lvl>
    <w:lvl w:ilvl="3" w:tplc="106A2F98" w:tentative="1">
      <w:start w:val="1"/>
      <w:numFmt w:val="bullet"/>
      <w:lvlText w:val=""/>
      <w:lvlJc w:val="left"/>
      <w:pPr>
        <w:ind w:left="2880" w:hanging="360"/>
      </w:pPr>
      <w:rPr>
        <w:rFonts w:ascii="Symbol" w:hAnsi="Symbol" w:hint="default"/>
      </w:rPr>
    </w:lvl>
    <w:lvl w:ilvl="4" w:tplc="5EAA15B0" w:tentative="1">
      <w:start w:val="1"/>
      <w:numFmt w:val="bullet"/>
      <w:lvlText w:val="o"/>
      <w:lvlJc w:val="left"/>
      <w:pPr>
        <w:ind w:left="3600" w:hanging="360"/>
      </w:pPr>
      <w:rPr>
        <w:rFonts w:ascii="Courier New" w:hAnsi="Courier New" w:cs="Courier New" w:hint="default"/>
      </w:rPr>
    </w:lvl>
    <w:lvl w:ilvl="5" w:tplc="556A2D38" w:tentative="1">
      <w:start w:val="1"/>
      <w:numFmt w:val="bullet"/>
      <w:lvlText w:val=""/>
      <w:lvlJc w:val="left"/>
      <w:pPr>
        <w:ind w:left="4320" w:hanging="360"/>
      </w:pPr>
      <w:rPr>
        <w:rFonts w:ascii="Wingdings" w:hAnsi="Wingdings" w:hint="default"/>
      </w:rPr>
    </w:lvl>
    <w:lvl w:ilvl="6" w:tplc="429E1978" w:tentative="1">
      <w:start w:val="1"/>
      <w:numFmt w:val="bullet"/>
      <w:lvlText w:val=""/>
      <w:lvlJc w:val="left"/>
      <w:pPr>
        <w:ind w:left="5040" w:hanging="360"/>
      </w:pPr>
      <w:rPr>
        <w:rFonts w:ascii="Symbol" w:hAnsi="Symbol" w:hint="default"/>
      </w:rPr>
    </w:lvl>
    <w:lvl w:ilvl="7" w:tplc="9580BD38" w:tentative="1">
      <w:start w:val="1"/>
      <w:numFmt w:val="bullet"/>
      <w:lvlText w:val="o"/>
      <w:lvlJc w:val="left"/>
      <w:pPr>
        <w:ind w:left="5760" w:hanging="360"/>
      </w:pPr>
      <w:rPr>
        <w:rFonts w:ascii="Courier New" w:hAnsi="Courier New" w:cs="Courier New" w:hint="default"/>
      </w:rPr>
    </w:lvl>
    <w:lvl w:ilvl="8" w:tplc="8FECCC6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C468819C">
      <w:numFmt w:val="bullet"/>
      <w:lvlText w:val="-"/>
      <w:lvlJc w:val="left"/>
      <w:pPr>
        <w:ind w:left="2068" w:hanging="360"/>
      </w:pPr>
      <w:rPr>
        <w:rFonts w:ascii="Times New Roman" w:eastAsia="Times New Roman" w:hAnsi="Times New Roman" w:cs="Times New Roman" w:hint="default"/>
        <w:color w:val="auto"/>
      </w:rPr>
    </w:lvl>
    <w:lvl w:ilvl="1" w:tplc="D7AC7E40" w:tentative="1">
      <w:start w:val="1"/>
      <w:numFmt w:val="bullet"/>
      <w:lvlText w:val="o"/>
      <w:lvlJc w:val="left"/>
      <w:pPr>
        <w:ind w:left="2788" w:hanging="360"/>
      </w:pPr>
      <w:rPr>
        <w:rFonts w:ascii="Courier New" w:hAnsi="Courier New" w:cs="Courier New" w:hint="default"/>
      </w:rPr>
    </w:lvl>
    <w:lvl w:ilvl="2" w:tplc="F356AEE8" w:tentative="1">
      <w:start w:val="1"/>
      <w:numFmt w:val="bullet"/>
      <w:lvlText w:val=""/>
      <w:lvlJc w:val="left"/>
      <w:pPr>
        <w:ind w:left="3508" w:hanging="360"/>
      </w:pPr>
      <w:rPr>
        <w:rFonts w:ascii="Wingdings" w:hAnsi="Wingdings" w:hint="default"/>
      </w:rPr>
    </w:lvl>
    <w:lvl w:ilvl="3" w:tplc="91947F92" w:tentative="1">
      <w:start w:val="1"/>
      <w:numFmt w:val="bullet"/>
      <w:lvlText w:val=""/>
      <w:lvlJc w:val="left"/>
      <w:pPr>
        <w:ind w:left="4228" w:hanging="360"/>
      </w:pPr>
      <w:rPr>
        <w:rFonts w:ascii="Symbol" w:hAnsi="Symbol" w:hint="default"/>
      </w:rPr>
    </w:lvl>
    <w:lvl w:ilvl="4" w:tplc="61A2DFFC" w:tentative="1">
      <w:start w:val="1"/>
      <w:numFmt w:val="bullet"/>
      <w:lvlText w:val="o"/>
      <w:lvlJc w:val="left"/>
      <w:pPr>
        <w:ind w:left="4948" w:hanging="360"/>
      </w:pPr>
      <w:rPr>
        <w:rFonts w:ascii="Courier New" w:hAnsi="Courier New" w:cs="Courier New" w:hint="default"/>
      </w:rPr>
    </w:lvl>
    <w:lvl w:ilvl="5" w:tplc="511CF73A" w:tentative="1">
      <w:start w:val="1"/>
      <w:numFmt w:val="bullet"/>
      <w:lvlText w:val=""/>
      <w:lvlJc w:val="left"/>
      <w:pPr>
        <w:ind w:left="5668" w:hanging="360"/>
      </w:pPr>
      <w:rPr>
        <w:rFonts w:ascii="Wingdings" w:hAnsi="Wingdings" w:hint="default"/>
      </w:rPr>
    </w:lvl>
    <w:lvl w:ilvl="6" w:tplc="F7A03914" w:tentative="1">
      <w:start w:val="1"/>
      <w:numFmt w:val="bullet"/>
      <w:lvlText w:val=""/>
      <w:lvlJc w:val="left"/>
      <w:pPr>
        <w:ind w:left="6388" w:hanging="360"/>
      </w:pPr>
      <w:rPr>
        <w:rFonts w:ascii="Symbol" w:hAnsi="Symbol" w:hint="default"/>
      </w:rPr>
    </w:lvl>
    <w:lvl w:ilvl="7" w:tplc="3AF29FBE" w:tentative="1">
      <w:start w:val="1"/>
      <w:numFmt w:val="bullet"/>
      <w:lvlText w:val="o"/>
      <w:lvlJc w:val="left"/>
      <w:pPr>
        <w:ind w:left="7108" w:hanging="360"/>
      </w:pPr>
      <w:rPr>
        <w:rFonts w:ascii="Courier New" w:hAnsi="Courier New" w:cs="Courier New" w:hint="default"/>
      </w:rPr>
    </w:lvl>
    <w:lvl w:ilvl="8" w:tplc="ABEAC9C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9F2CAD6">
      <w:numFmt w:val="bullet"/>
      <w:lvlText w:val="-"/>
      <w:lvlJc w:val="left"/>
      <w:pPr>
        <w:ind w:left="1080" w:hanging="360"/>
      </w:pPr>
      <w:rPr>
        <w:rFonts w:ascii="Times New Roman" w:eastAsia="Times New Roman" w:hAnsi="Times New Roman" w:cs="Times New Roman" w:hint="default"/>
        <w:color w:val="auto"/>
      </w:rPr>
    </w:lvl>
    <w:lvl w:ilvl="1" w:tplc="E7E028DC" w:tentative="1">
      <w:start w:val="1"/>
      <w:numFmt w:val="bullet"/>
      <w:lvlText w:val="o"/>
      <w:lvlJc w:val="left"/>
      <w:pPr>
        <w:ind w:left="1800" w:hanging="360"/>
      </w:pPr>
      <w:rPr>
        <w:rFonts w:ascii="Courier New" w:hAnsi="Courier New" w:cs="Courier New" w:hint="default"/>
      </w:rPr>
    </w:lvl>
    <w:lvl w:ilvl="2" w:tplc="06568E48" w:tentative="1">
      <w:start w:val="1"/>
      <w:numFmt w:val="bullet"/>
      <w:lvlText w:val=""/>
      <w:lvlJc w:val="left"/>
      <w:pPr>
        <w:ind w:left="2520" w:hanging="360"/>
      </w:pPr>
      <w:rPr>
        <w:rFonts w:ascii="Wingdings" w:hAnsi="Wingdings" w:hint="default"/>
      </w:rPr>
    </w:lvl>
    <w:lvl w:ilvl="3" w:tplc="D27EA2B8" w:tentative="1">
      <w:start w:val="1"/>
      <w:numFmt w:val="bullet"/>
      <w:lvlText w:val=""/>
      <w:lvlJc w:val="left"/>
      <w:pPr>
        <w:ind w:left="3240" w:hanging="360"/>
      </w:pPr>
      <w:rPr>
        <w:rFonts w:ascii="Symbol" w:hAnsi="Symbol" w:hint="default"/>
      </w:rPr>
    </w:lvl>
    <w:lvl w:ilvl="4" w:tplc="1B66590E" w:tentative="1">
      <w:start w:val="1"/>
      <w:numFmt w:val="bullet"/>
      <w:lvlText w:val="o"/>
      <w:lvlJc w:val="left"/>
      <w:pPr>
        <w:ind w:left="3960" w:hanging="360"/>
      </w:pPr>
      <w:rPr>
        <w:rFonts w:ascii="Courier New" w:hAnsi="Courier New" w:cs="Courier New" w:hint="default"/>
      </w:rPr>
    </w:lvl>
    <w:lvl w:ilvl="5" w:tplc="D1F8C598" w:tentative="1">
      <w:start w:val="1"/>
      <w:numFmt w:val="bullet"/>
      <w:lvlText w:val=""/>
      <w:lvlJc w:val="left"/>
      <w:pPr>
        <w:ind w:left="4680" w:hanging="360"/>
      </w:pPr>
      <w:rPr>
        <w:rFonts w:ascii="Wingdings" w:hAnsi="Wingdings" w:hint="default"/>
      </w:rPr>
    </w:lvl>
    <w:lvl w:ilvl="6" w:tplc="D6F4DE1E" w:tentative="1">
      <w:start w:val="1"/>
      <w:numFmt w:val="bullet"/>
      <w:lvlText w:val=""/>
      <w:lvlJc w:val="left"/>
      <w:pPr>
        <w:ind w:left="5400" w:hanging="360"/>
      </w:pPr>
      <w:rPr>
        <w:rFonts w:ascii="Symbol" w:hAnsi="Symbol" w:hint="default"/>
      </w:rPr>
    </w:lvl>
    <w:lvl w:ilvl="7" w:tplc="B3207B5C" w:tentative="1">
      <w:start w:val="1"/>
      <w:numFmt w:val="bullet"/>
      <w:lvlText w:val="o"/>
      <w:lvlJc w:val="left"/>
      <w:pPr>
        <w:ind w:left="6120" w:hanging="360"/>
      </w:pPr>
      <w:rPr>
        <w:rFonts w:ascii="Courier New" w:hAnsi="Courier New" w:cs="Courier New" w:hint="default"/>
      </w:rPr>
    </w:lvl>
    <w:lvl w:ilvl="8" w:tplc="D944A50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4149D18">
      <w:start w:val="2010"/>
      <w:numFmt w:val="bullet"/>
      <w:lvlText w:val="-"/>
      <w:lvlJc w:val="left"/>
      <w:pPr>
        <w:ind w:left="1140" w:hanging="360"/>
      </w:pPr>
      <w:rPr>
        <w:rFonts w:ascii="Times New Roman" w:eastAsia="Times New Roman" w:hAnsi="Times New Roman" w:cs="Times New Roman" w:hint="default"/>
      </w:rPr>
    </w:lvl>
    <w:lvl w:ilvl="1" w:tplc="071AEA18" w:tentative="1">
      <w:start w:val="1"/>
      <w:numFmt w:val="bullet"/>
      <w:lvlText w:val="o"/>
      <w:lvlJc w:val="left"/>
      <w:pPr>
        <w:ind w:left="1860" w:hanging="360"/>
      </w:pPr>
      <w:rPr>
        <w:rFonts w:ascii="Courier New" w:hAnsi="Courier New" w:cs="Courier New" w:hint="default"/>
      </w:rPr>
    </w:lvl>
    <w:lvl w:ilvl="2" w:tplc="437C3B4E" w:tentative="1">
      <w:start w:val="1"/>
      <w:numFmt w:val="bullet"/>
      <w:lvlText w:val=""/>
      <w:lvlJc w:val="left"/>
      <w:pPr>
        <w:ind w:left="2580" w:hanging="360"/>
      </w:pPr>
      <w:rPr>
        <w:rFonts w:ascii="Wingdings" w:hAnsi="Wingdings" w:hint="default"/>
      </w:rPr>
    </w:lvl>
    <w:lvl w:ilvl="3" w:tplc="7AEC3782" w:tentative="1">
      <w:start w:val="1"/>
      <w:numFmt w:val="bullet"/>
      <w:lvlText w:val=""/>
      <w:lvlJc w:val="left"/>
      <w:pPr>
        <w:ind w:left="3300" w:hanging="360"/>
      </w:pPr>
      <w:rPr>
        <w:rFonts w:ascii="Symbol" w:hAnsi="Symbol" w:hint="default"/>
      </w:rPr>
    </w:lvl>
    <w:lvl w:ilvl="4" w:tplc="FECA574A" w:tentative="1">
      <w:start w:val="1"/>
      <w:numFmt w:val="bullet"/>
      <w:lvlText w:val="o"/>
      <w:lvlJc w:val="left"/>
      <w:pPr>
        <w:ind w:left="4020" w:hanging="360"/>
      </w:pPr>
      <w:rPr>
        <w:rFonts w:ascii="Courier New" w:hAnsi="Courier New" w:cs="Courier New" w:hint="default"/>
      </w:rPr>
    </w:lvl>
    <w:lvl w:ilvl="5" w:tplc="208C1482" w:tentative="1">
      <w:start w:val="1"/>
      <w:numFmt w:val="bullet"/>
      <w:lvlText w:val=""/>
      <w:lvlJc w:val="left"/>
      <w:pPr>
        <w:ind w:left="4740" w:hanging="360"/>
      </w:pPr>
      <w:rPr>
        <w:rFonts w:ascii="Wingdings" w:hAnsi="Wingdings" w:hint="default"/>
      </w:rPr>
    </w:lvl>
    <w:lvl w:ilvl="6" w:tplc="39642110" w:tentative="1">
      <w:start w:val="1"/>
      <w:numFmt w:val="bullet"/>
      <w:lvlText w:val=""/>
      <w:lvlJc w:val="left"/>
      <w:pPr>
        <w:ind w:left="5460" w:hanging="360"/>
      </w:pPr>
      <w:rPr>
        <w:rFonts w:ascii="Symbol" w:hAnsi="Symbol" w:hint="default"/>
      </w:rPr>
    </w:lvl>
    <w:lvl w:ilvl="7" w:tplc="A7E20AAA" w:tentative="1">
      <w:start w:val="1"/>
      <w:numFmt w:val="bullet"/>
      <w:lvlText w:val="o"/>
      <w:lvlJc w:val="left"/>
      <w:pPr>
        <w:ind w:left="6180" w:hanging="360"/>
      </w:pPr>
      <w:rPr>
        <w:rFonts w:ascii="Courier New" w:hAnsi="Courier New" w:cs="Courier New" w:hint="default"/>
      </w:rPr>
    </w:lvl>
    <w:lvl w:ilvl="8" w:tplc="712E5940"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644AF0FA">
      <w:start w:val="3"/>
      <w:numFmt w:val="bullet"/>
      <w:lvlText w:val="-"/>
      <w:lvlJc w:val="left"/>
      <w:pPr>
        <w:ind w:left="1140" w:hanging="360"/>
      </w:pPr>
      <w:rPr>
        <w:rFonts w:ascii="Times New Roman" w:eastAsia="Times New Roman" w:hAnsi="Times New Roman" w:cs="Times New Roman" w:hint="default"/>
      </w:rPr>
    </w:lvl>
    <w:lvl w:ilvl="1" w:tplc="7164A3B0" w:tentative="1">
      <w:start w:val="1"/>
      <w:numFmt w:val="bullet"/>
      <w:lvlText w:val="o"/>
      <w:lvlJc w:val="left"/>
      <w:pPr>
        <w:ind w:left="1860" w:hanging="360"/>
      </w:pPr>
      <w:rPr>
        <w:rFonts w:ascii="Courier New" w:hAnsi="Courier New" w:cs="Courier New" w:hint="default"/>
      </w:rPr>
    </w:lvl>
    <w:lvl w:ilvl="2" w:tplc="004A8770" w:tentative="1">
      <w:start w:val="1"/>
      <w:numFmt w:val="bullet"/>
      <w:lvlText w:val=""/>
      <w:lvlJc w:val="left"/>
      <w:pPr>
        <w:ind w:left="2580" w:hanging="360"/>
      </w:pPr>
      <w:rPr>
        <w:rFonts w:ascii="Wingdings" w:hAnsi="Wingdings" w:hint="default"/>
      </w:rPr>
    </w:lvl>
    <w:lvl w:ilvl="3" w:tplc="74B25828" w:tentative="1">
      <w:start w:val="1"/>
      <w:numFmt w:val="bullet"/>
      <w:lvlText w:val=""/>
      <w:lvlJc w:val="left"/>
      <w:pPr>
        <w:ind w:left="3300" w:hanging="360"/>
      </w:pPr>
      <w:rPr>
        <w:rFonts w:ascii="Symbol" w:hAnsi="Symbol" w:hint="default"/>
      </w:rPr>
    </w:lvl>
    <w:lvl w:ilvl="4" w:tplc="61D0C4D0" w:tentative="1">
      <w:start w:val="1"/>
      <w:numFmt w:val="bullet"/>
      <w:lvlText w:val="o"/>
      <w:lvlJc w:val="left"/>
      <w:pPr>
        <w:ind w:left="4020" w:hanging="360"/>
      </w:pPr>
      <w:rPr>
        <w:rFonts w:ascii="Courier New" w:hAnsi="Courier New" w:cs="Courier New" w:hint="default"/>
      </w:rPr>
    </w:lvl>
    <w:lvl w:ilvl="5" w:tplc="E4A4EE4E" w:tentative="1">
      <w:start w:val="1"/>
      <w:numFmt w:val="bullet"/>
      <w:lvlText w:val=""/>
      <w:lvlJc w:val="left"/>
      <w:pPr>
        <w:ind w:left="4740" w:hanging="360"/>
      </w:pPr>
      <w:rPr>
        <w:rFonts w:ascii="Wingdings" w:hAnsi="Wingdings" w:hint="default"/>
      </w:rPr>
    </w:lvl>
    <w:lvl w:ilvl="6" w:tplc="D636869E" w:tentative="1">
      <w:start w:val="1"/>
      <w:numFmt w:val="bullet"/>
      <w:lvlText w:val=""/>
      <w:lvlJc w:val="left"/>
      <w:pPr>
        <w:ind w:left="5460" w:hanging="360"/>
      </w:pPr>
      <w:rPr>
        <w:rFonts w:ascii="Symbol" w:hAnsi="Symbol" w:hint="default"/>
      </w:rPr>
    </w:lvl>
    <w:lvl w:ilvl="7" w:tplc="F21CDCEE" w:tentative="1">
      <w:start w:val="1"/>
      <w:numFmt w:val="bullet"/>
      <w:lvlText w:val="o"/>
      <w:lvlJc w:val="left"/>
      <w:pPr>
        <w:ind w:left="6180" w:hanging="360"/>
      </w:pPr>
      <w:rPr>
        <w:rFonts w:ascii="Courier New" w:hAnsi="Courier New" w:cs="Courier New" w:hint="default"/>
      </w:rPr>
    </w:lvl>
    <w:lvl w:ilvl="8" w:tplc="3306C73A"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7C22F22">
      <w:start w:val="1"/>
      <w:numFmt w:val="decimal"/>
      <w:lvlText w:val="%1)"/>
      <w:lvlJc w:val="left"/>
      <w:pPr>
        <w:ind w:left="720" w:hanging="360"/>
      </w:pPr>
      <w:rPr>
        <w:rFonts w:hint="default"/>
        <w:color w:val="auto"/>
      </w:rPr>
    </w:lvl>
    <w:lvl w:ilvl="1" w:tplc="920C59BE" w:tentative="1">
      <w:start w:val="1"/>
      <w:numFmt w:val="lowerLetter"/>
      <w:lvlText w:val="%2."/>
      <w:lvlJc w:val="left"/>
      <w:pPr>
        <w:ind w:left="1440" w:hanging="360"/>
      </w:pPr>
    </w:lvl>
    <w:lvl w:ilvl="2" w:tplc="2EF8447C" w:tentative="1">
      <w:start w:val="1"/>
      <w:numFmt w:val="lowerRoman"/>
      <w:lvlText w:val="%3."/>
      <w:lvlJc w:val="right"/>
      <w:pPr>
        <w:ind w:left="2160" w:hanging="180"/>
      </w:pPr>
    </w:lvl>
    <w:lvl w:ilvl="3" w:tplc="99189DE2" w:tentative="1">
      <w:start w:val="1"/>
      <w:numFmt w:val="decimal"/>
      <w:lvlText w:val="%4."/>
      <w:lvlJc w:val="left"/>
      <w:pPr>
        <w:ind w:left="2880" w:hanging="360"/>
      </w:pPr>
    </w:lvl>
    <w:lvl w:ilvl="4" w:tplc="7584CDFE" w:tentative="1">
      <w:start w:val="1"/>
      <w:numFmt w:val="lowerLetter"/>
      <w:lvlText w:val="%5."/>
      <w:lvlJc w:val="left"/>
      <w:pPr>
        <w:ind w:left="3600" w:hanging="360"/>
      </w:pPr>
    </w:lvl>
    <w:lvl w:ilvl="5" w:tplc="FD960D2E" w:tentative="1">
      <w:start w:val="1"/>
      <w:numFmt w:val="lowerRoman"/>
      <w:lvlText w:val="%6."/>
      <w:lvlJc w:val="right"/>
      <w:pPr>
        <w:ind w:left="4320" w:hanging="180"/>
      </w:pPr>
    </w:lvl>
    <w:lvl w:ilvl="6" w:tplc="E9D2C7CA" w:tentative="1">
      <w:start w:val="1"/>
      <w:numFmt w:val="decimal"/>
      <w:lvlText w:val="%7."/>
      <w:lvlJc w:val="left"/>
      <w:pPr>
        <w:ind w:left="5040" w:hanging="360"/>
      </w:pPr>
    </w:lvl>
    <w:lvl w:ilvl="7" w:tplc="08E453B2" w:tentative="1">
      <w:start w:val="1"/>
      <w:numFmt w:val="lowerLetter"/>
      <w:lvlText w:val="%8."/>
      <w:lvlJc w:val="left"/>
      <w:pPr>
        <w:ind w:left="5760" w:hanging="360"/>
      </w:pPr>
    </w:lvl>
    <w:lvl w:ilvl="8" w:tplc="4F9C82E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811A57F8">
      <w:start w:val="1"/>
      <w:numFmt w:val="bullet"/>
      <w:lvlText w:val="-"/>
      <w:lvlJc w:val="left"/>
      <w:pPr>
        <w:ind w:left="928" w:hanging="360"/>
      </w:pPr>
      <w:rPr>
        <w:rFonts w:ascii="Times New Roman" w:eastAsia="Times New Roman" w:hAnsi="Times New Roman" w:cs="Times New Roman" w:hint="default"/>
      </w:rPr>
    </w:lvl>
    <w:lvl w:ilvl="1" w:tplc="2F0C29C2" w:tentative="1">
      <w:start w:val="1"/>
      <w:numFmt w:val="bullet"/>
      <w:lvlText w:val="o"/>
      <w:lvlJc w:val="left"/>
      <w:pPr>
        <w:ind w:left="1860" w:hanging="360"/>
      </w:pPr>
      <w:rPr>
        <w:rFonts w:ascii="Courier New" w:hAnsi="Courier New" w:cs="Courier New" w:hint="default"/>
      </w:rPr>
    </w:lvl>
    <w:lvl w:ilvl="2" w:tplc="78664A78" w:tentative="1">
      <w:start w:val="1"/>
      <w:numFmt w:val="bullet"/>
      <w:lvlText w:val=""/>
      <w:lvlJc w:val="left"/>
      <w:pPr>
        <w:ind w:left="2580" w:hanging="360"/>
      </w:pPr>
      <w:rPr>
        <w:rFonts w:ascii="Wingdings" w:hAnsi="Wingdings" w:hint="default"/>
      </w:rPr>
    </w:lvl>
    <w:lvl w:ilvl="3" w:tplc="41D4DA4E" w:tentative="1">
      <w:start w:val="1"/>
      <w:numFmt w:val="bullet"/>
      <w:lvlText w:val=""/>
      <w:lvlJc w:val="left"/>
      <w:pPr>
        <w:ind w:left="3300" w:hanging="360"/>
      </w:pPr>
      <w:rPr>
        <w:rFonts w:ascii="Symbol" w:hAnsi="Symbol" w:hint="default"/>
      </w:rPr>
    </w:lvl>
    <w:lvl w:ilvl="4" w:tplc="5B4CEA06" w:tentative="1">
      <w:start w:val="1"/>
      <w:numFmt w:val="bullet"/>
      <w:lvlText w:val="o"/>
      <w:lvlJc w:val="left"/>
      <w:pPr>
        <w:ind w:left="4020" w:hanging="360"/>
      </w:pPr>
      <w:rPr>
        <w:rFonts w:ascii="Courier New" w:hAnsi="Courier New" w:cs="Courier New" w:hint="default"/>
      </w:rPr>
    </w:lvl>
    <w:lvl w:ilvl="5" w:tplc="972C21B8" w:tentative="1">
      <w:start w:val="1"/>
      <w:numFmt w:val="bullet"/>
      <w:lvlText w:val=""/>
      <w:lvlJc w:val="left"/>
      <w:pPr>
        <w:ind w:left="4740" w:hanging="360"/>
      </w:pPr>
      <w:rPr>
        <w:rFonts w:ascii="Wingdings" w:hAnsi="Wingdings" w:hint="default"/>
      </w:rPr>
    </w:lvl>
    <w:lvl w:ilvl="6" w:tplc="EA3EDEE0" w:tentative="1">
      <w:start w:val="1"/>
      <w:numFmt w:val="bullet"/>
      <w:lvlText w:val=""/>
      <w:lvlJc w:val="left"/>
      <w:pPr>
        <w:ind w:left="5460" w:hanging="360"/>
      </w:pPr>
      <w:rPr>
        <w:rFonts w:ascii="Symbol" w:hAnsi="Symbol" w:hint="default"/>
      </w:rPr>
    </w:lvl>
    <w:lvl w:ilvl="7" w:tplc="EEFE278A" w:tentative="1">
      <w:start w:val="1"/>
      <w:numFmt w:val="bullet"/>
      <w:lvlText w:val="o"/>
      <w:lvlJc w:val="left"/>
      <w:pPr>
        <w:ind w:left="6180" w:hanging="360"/>
      </w:pPr>
      <w:rPr>
        <w:rFonts w:ascii="Courier New" w:hAnsi="Courier New" w:cs="Courier New" w:hint="default"/>
      </w:rPr>
    </w:lvl>
    <w:lvl w:ilvl="8" w:tplc="2E14206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792085851">
    <w:abstractNumId w:val="12"/>
  </w:num>
  <w:num w:numId="2" w16cid:durableId="306980743">
    <w:abstractNumId w:val="4"/>
  </w:num>
  <w:num w:numId="3" w16cid:durableId="1306425164">
    <w:abstractNumId w:val="10"/>
  </w:num>
  <w:num w:numId="4" w16cid:durableId="534271949">
    <w:abstractNumId w:val="5"/>
  </w:num>
  <w:num w:numId="5" w16cid:durableId="111633195">
    <w:abstractNumId w:val="7"/>
  </w:num>
  <w:num w:numId="6" w16cid:durableId="173152687">
    <w:abstractNumId w:val="2"/>
  </w:num>
  <w:num w:numId="7" w16cid:durableId="1839807877">
    <w:abstractNumId w:val="11"/>
  </w:num>
  <w:num w:numId="8" w16cid:durableId="796144625">
    <w:abstractNumId w:val="8"/>
  </w:num>
  <w:num w:numId="9" w16cid:durableId="1450777430">
    <w:abstractNumId w:val="3"/>
  </w:num>
  <w:num w:numId="10" w16cid:durableId="7025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4874"/>
    <w:rsid w:val="0000623A"/>
    <w:rsid w:val="000105A0"/>
    <w:rsid w:val="00012361"/>
    <w:rsid w:val="00013AFA"/>
    <w:rsid w:val="00013B8F"/>
    <w:rsid w:val="000151D1"/>
    <w:rsid w:val="00015965"/>
    <w:rsid w:val="000169B6"/>
    <w:rsid w:val="00016C6A"/>
    <w:rsid w:val="000179A8"/>
    <w:rsid w:val="0002489A"/>
    <w:rsid w:val="00025326"/>
    <w:rsid w:val="00026EBD"/>
    <w:rsid w:val="00035C72"/>
    <w:rsid w:val="000402CF"/>
    <w:rsid w:val="000429B8"/>
    <w:rsid w:val="000514D0"/>
    <w:rsid w:val="000536ED"/>
    <w:rsid w:val="0005593B"/>
    <w:rsid w:val="00056ACA"/>
    <w:rsid w:val="000600BF"/>
    <w:rsid w:val="00061310"/>
    <w:rsid w:val="000679DE"/>
    <w:rsid w:val="00070A2D"/>
    <w:rsid w:val="00075607"/>
    <w:rsid w:val="00080B93"/>
    <w:rsid w:val="000869BB"/>
    <w:rsid w:val="00087824"/>
    <w:rsid w:val="00091975"/>
    <w:rsid w:val="000939AC"/>
    <w:rsid w:val="00093ECE"/>
    <w:rsid w:val="000961C5"/>
    <w:rsid w:val="000972EB"/>
    <w:rsid w:val="000A5E17"/>
    <w:rsid w:val="000B0AE7"/>
    <w:rsid w:val="000B5876"/>
    <w:rsid w:val="000B69BE"/>
    <w:rsid w:val="000C17CB"/>
    <w:rsid w:val="000C404D"/>
    <w:rsid w:val="000C5838"/>
    <w:rsid w:val="000C612E"/>
    <w:rsid w:val="000C61AE"/>
    <w:rsid w:val="000D056C"/>
    <w:rsid w:val="000E29B3"/>
    <w:rsid w:val="000E32E6"/>
    <w:rsid w:val="000E502E"/>
    <w:rsid w:val="000E6482"/>
    <w:rsid w:val="000E7E0C"/>
    <w:rsid w:val="000F0392"/>
    <w:rsid w:val="000F0A10"/>
    <w:rsid w:val="000F4D92"/>
    <w:rsid w:val="0010435B"/>
    <w:rsid w:val="001049D5"/>
    <w:rsid w:val="001059B1"/>
    <w:rsid w:val="001063EF"/>
    <w:rsid w:val="001132B8"/>
    <w:rsid w:val="00120302"/>
    <w:rsid w:val="0012632C"/>
    <w:rsid w:val="00126D2D"/>
    <w:rsid w:val="00132583"/>
    <w:rsid w:val="001328EC"/>
    <w:rsid w:val="00132A8E"/>
    <w:rsid w:val="00133EDE"/>
    <w:rsid w:val="001416F5"/>
    <w:rsid w:val="0014206F"/>
    <w:rsid w:val="001429C2"/>
    <w:rsid w:val="00143BDB"/>
    <w:rsid w:val="00147733"/>
    <w:rsid w:val="00153AD6"/>
    <w:rsid w:val="00153DCC"/>
    <w:rsid w:val="00160599"/>
    <w:rsid w:val="0016166A"/>
    <w:rsid w:val="00172D48"/>
    <w:rsid w:val="001742A6"/>
    <w:rsid w:val="00180654"/>
    <w:rsid w:val="00180E2B"/>
    <w:rsid w:val="00181082"/>
    <w:rsid w:val="001814CE"/>
    <w:rsid w:val="00191B76"/>
    <w:rsid w:val="001927BF"/>
    <w:rsid w:val="0019470D"/>
    <w:rsid w:val="00196A26"/>
    <w:rsid w:val="00197647"/>
    <w:rsid w:val="001978D7"/>
    <w:rsid w:val="001A0784"/>
    <w:rsid w:val="001A3177"/>
    <w:rsid w:val="001A652B"/>
    <w:rsid w:val="001B044F"/>
    <w:rsid w:val="001B0648"/>
    <w:rsid w:val="001B0B7B"/>
    <w:rsid w:val="001B4421"/>
    <w:rsid w:val="001B44B8"/>
    <w:rsid w:val="001C217F"/>
    <w:rsid w:val="001D4A06"/>
    <w:rsid w:val="001D6C85"/>
    <w:rsid w:val="001E04C9"/>
    <w:rsid w:val="001E6983"/>
    <w:rsid w:val="001F0328"/>
    <w:rsid w:val="001F2B43"/>
    <w:rsid w:val="001F4F0D"/>
    <w:rsid w:val="001F7384"/>
    <w:rsid w:val="002003C7"/>
    <w:rsid w:val="00203DC2"/>
    <w:rsid w:val="0020445C"/>
    <w:rsid w:val="00204F92"/>
    <w:rsid w:val="00205FEE"/>
    <w:rsid w:val="00207099"/>
    <w:rsid w:val="00207E24"/>
    <w:rsid w:val="00210727"/>
    <w:rsid w:val="002124BA"/>
    <w:rsid w:val="002129C4"/>
    <w:rsid w:val="00213CAC"/>
    <w:rsid w:val="00214CD7"/>
    <w:rsid w:val="0022180A"/>
    <w:rsid w:val="00223803"/>
    <w:rsid w:val="00225EB2"/>
    <w:rsid w:val="002302B1"/>
    <w:rsid w:val="00240777"/>
    <w:rsid w:val="00243D95"/>
    <w:rsid w:val="00244115"/>
    <w:rsid w:val="00260704"/>
    <w:rsid w:val="00261E8B"/>
    <w:rsid w:val="00263F66"/>
    <w:rsid w:val="0027046B"/>
    <w:rsid w:val="0027160A"/>
    <w:rsid w:val="0027200A"/>
    <w:rsid w:val="002721B7"/>
    <w:rsid w:val="002724AE"/>
    <w:rsid w:val="00273C8E"/>
    <w:rsid w:val="002743BB"/>
    <w:rsid w:val="00280656"/>
    <w:rsid w:val="00282047"/>
    <w:rsid w:val="00283B89"/>
    <w:rsid w:val="002840CD"/>
    <w:rsid w:val="00290F04"/>
    <w:rsid w:val="00292603"/>
    <w:rsid w:val="00293A4F"/>
    <w:rsid w:val="00296F96"/>
    <w:rsid w:val="002A33B7"/>
    <w:rsid w:val="002A7686"/>
    <w:rsid w:val="002B3BA7"/>
    <w:rsid w:val="002B57A0"/>
    <w:rsid w:val="002B70F8"/>
    <w:rsid w:val="002C061B"/>
    <w:rsid w:val="002C0B14"/>
    <w:rsid w:val="002C114F"/>
    <w:rsid w:val="002C11DE"/>
    <w:rsid w:val="002C2D26"/>
    <w:rsid w:val="002C388F"/>
    <w:rsid w:val="002D0B7F"/>
    <w:rsid w:val="002D1EA0"/>
    <w:rsid w:val="002D23F9"/>
    <w:rsid w:val="002D2FF5"/>
    <w:rsid w:val="002D636D"/>
    <w:rsid w:val="002D7A72"/>
    <w:rsid w:val="002E1EF0"/>
    <w:rsid w:val="002E2D22"/>
    <w:rsid w:val="002E34E0"/>
    <w:rsid w:val="002E3C4E"/>
    <w:rsid w:val="002F447C"/>
    <w:rsid w:val="002F6AD1"/>
    <w:rsid w:val="00302328"/>
    <w:rsid w:val="00303701"/>
    <w:rsid w:val="00303C34"/>
    <w:rsid w:val="00304CF6"/>
    <w:rsid w:val="00305037"/>
    <w:rsid w:val="00305FDB"/>
    <w:rsid w:val="00307019"/>
    <w:rsid w:val="003162FE"/>
    <w:rsid w:val="00320D57"/>
    <w:rsid w:val="00322A2A"/>
    <w:rsid w:val="00324322"/>
    <w:rsid w:val="00341CCB"/>
    <w:rsid w:val="003449B8"/>
    <w:rsid w:val="00346134"/>
    <w:rsid w:val="003549AB"/>
    <w:rsid w:val="00367815"/>
    <w:rsid w:val="003705B5"/>
    <w:rsid w:val="00370707"/>
    <w:rsid w:val="00371C4A"/>
    <w:rsid w:val="00376741"/>
    <w:rsid w:val="00377F6A"/>
    <w:rsid w:val="003817C4"/>
    <w:rsid w:val="00387E92"/>
    <w:rsid w:val="00390AF9"/>
    <w:rsid w:val="0039387E"/>
    <w:rsid w:val="00394751"/>
    <w:rsid w:val="00396CA1"/>
    <w:rsid w:val="003B3658"/>
    <w:rsid w:val="003B41FB"/>
    <w:rsid w:val="003C38D4"/>
    <w:rsid w:val="003C5FD2"/>
    <w:rsid w:val="003D6606"/>
    <w:rsid w:val="003D668E"/>
    <w:rsid w:val="003E0799"/>
    <w:rsid w:val="003E0AC7"/>
    <w:rsid w:val="003E5A3D"/>
    <w:rsid w:val="003F4B43"/>
    <w:rsid w:val="003F7187"/>
    <w:rsid w:val="00400905"/>
    <w:rsid w:val="00401A44"/>
    <w:rsid w:val="00403400"/>
    <w:rsid w:val="00403E40"/>
    <w:rsid w:val="00406C61"/>
    <w:rsid w:val="00407E78"/>
    <w:rsid w:val="004101C2"/>
    <w:rsid w:val="00410DFE"/>
    <w:rsid w:val="00413703"/>
    <w:rsid w:val="00413F7E"/>
    <w:rsid w:val="0041539D"/>
    <w:rsid w:val="004229DC"/>
    <w:rsid w:val="00427391"/>
    <w:rsid w:val="00430971"/>
    <w:rsid w:val="00431991"/>
    <w:rsid w:val="00431D09"/>
    <w:rsid w:val="00432730"/>
    <w:rsid w:val="004341D2"/>
    <w:rsid w:val="00434BBB"/>
    <w:rsid w:val="00437C97"/>
    <w:rsid w:val="004443D1"/>
    <w:rsid w:val="004459F2"/>
    <w:rsid w:val="00454EDF"/>
    <w:rsid w:val="004618D7"/>
    <w:rsid w:val="00463550"/>
    <w:rsid w:val="00466B73"/>
    <w:rsid w:val="00470E9C"/>
    <w:rsid w:val="004768A7"/>
    <w:rsid w:val="00476AF9"/>
    <w:rsid w:val="00480412"/>
    <w:rsid w:val="00480969"/>
    <w:rsid w:val="004821EF"/>
    <w:rsid w:val="00486D18"/>
    <w:rsid w:val="00494B1A"/>
    <w:rsid w:val="004972A0"/>
    <w:rsid w:val="004A239E"/>
    <w:rsid w:val="004B0B2A"/>
    <w:rsid w:val="004B2A05"/>
    <w:rsid w:val="004B52B1"/>
    <w:rsid w:val="004B53F0"/>
    <w:rsid w:val="004B5641"/>
    <w:rsid w:val="004B6664"/>
    <w:rsid w:val="004B7D95"/>
    <w:rsid w:val="004C370A"/>
    <w:rsid w:val="004C7B7B"/>
    <w:rsid w:val="004D2B5C"/>
    <w:rsid w:val="004D2F1B"/>
    <w:rsid w:val="004D473C"/>
    <w:rsid w:val="004D7CB1"/>
    <w:rsid w:val="004E0F02"/>
    <w:rsid w:val="004E2A6B"/>
    <w:rsid w:val="004E32B3"/>
    <w:rsid w:val="004E3C76"/>
    <w:rsid w:val="004E6306"/>
    <w:rsid w:val="004E77B7"/>
    <w:rsid w:val="004F034E"/>
    <w:rsid w:val="004F0CC1"/>
    <w:rsid w:val="004F21DD"/>
    <w:rsid w:val="004F36A8"/>
    <w:rsid w:val="004F5BEF"/>
    <w:rsid w:val="004F5C98"/>
    <w:rsid w:val="004F5FE4"/>
    <w:rsid w:val="004F61FD"/>
    <w:rsid w:val="004F7256"/>
    <w:rsid w:val="00503061"/>
    <w:rsid w:val="00506B81"/>
    <w:rsid w:val="0051152B"/>
    <w:rsid w:val="00513242"/>
    <w:rsid w:val="00522FCF"/>
    <w:rsid w:val="00530537"/>
    <w:rsid w:val="005306EC"/>
    <w:rsid w:val="0053343A"/>
    <w:rsid w:val="005351D8"/>
    <w:rsid w:val="00535FDE"/>
    <w:rsid w:val="005370CF"/>
    <w:rsid w:val="00537A0C"/>
    <w:rsid w:val="005437E6"/>
    <w:rsid w:val="00544242"/>
    <w:rsid w:val="0054734A"/>
    <w:rsid w:val="00547C8D"/>
    <w:rsid w:val="00554BA6"/>
    <w:rsid w:val="0055639D"/>
    <w:rsid w:val="005637F5"/>
    <w:rsid w:val="005656C4"/>
    <w:rsid w:val="0056688F"/>
    <w:rsid w:val="00566AD2"/>
    <w:rsid w:val="00570870"/>
    <w:rsid w:val="005708C4"/>
    <w:rsid w:val="00574197"/>
    <w:rsid w:val="0057656B"/>
    <w:rsid w:val="005867CA"/>
    <w:rsid w:val="005867FB"/>
    <w:rsid w:val="00587599"/>
    <w:rsid w:val="00595F38"/>
    <w:rsid w:val="005A3516"/>
    <w:rsid w:val="005A36F9"/>
    <w:rsid w:val="005A73F7"/>
    <w:rsid w:val="005B4015"/>
    <w:rsid w:val="005B5298"/>
    <w:rsid w:val="005B7258"/>
    <w:rsid w:val="005C279F"/>
    <w:rsid w:val="005C3235"/>
    <w:rsid w:val="005D1806"/>
    <w:rsid w:val="005D3797"/>
    <w:rsid w:val="005E08DC"/>
    <w:rsid w:val="005E23DF"/>
    <w:rsid w:val="005E714D"/>
    <w:rsid w:val="005F358A"/>
    <w:rsid w:val="005F3AD3"/>
    <w:rsid w:val="005F40C9"/>
    <w:rsid w:val="005F5B9A"/>
    <w:rsid w:val="00600AE4"/>
    <w:rsid w:val="0060153F"/>
    <w:rsid w:val="00604A65"/>
    <w:rsid w:val="00606099"/>
    <w:rsid w:val="00611600"/>
    <w:rsid w:val="00612DAD"/>
    <w:rsid w:val="00622996"/>
    <w:rsid w:val="006229CF"/>
    <w:rsid w:val="00631502"/>
    <w:rsid w:val="006348D6"/>
    <w:rsid w:val="00644FC7"/>
    <w:rsid w:val="006456AF"/>
    <w:rsid w:val="00646C84"/>
    <w:rsid w:val="00653EB4"/>
    <w:rsid w:val="006656DC"/>
    <w:rsid w:val="00670227"/>
    <w:rsid w:val="0067683E"/>
    <w:rsid w:val="00682A4C"/>
    <w:rsid w:val="0068460C"/>
    <w:rsid w:val="00684E71"/>
    <w:rsid w:val="00687D9C"/>
    <w:rsid w:val="0069182C"/>
    <w:rsid w:val="00691A63"/>
    <w:rsid w:val="00695CDE"/>
    <w:rsid w:val="006A1227"/>
    <w:rsid w:val="006A6502"/>
    <w:rsid w:val="006A6A04"/>
    <w:rsid w:val="006A762F"/>
    <w:rsid w:val="006A773C"/>
    <w:rsid w:val="006B1FCE"/>
    <w:rsid w:val="006B632A"/>
    <w:rsid w:val="006C09DE"/>
    <w:rsid w:val="006C0F22"/>
    <w:rsid w:val="006C3F2E"/>
    <w:rsid w:val="006D105A"/>
    <w:rsid w:val="006D4B9D"/>
    <w:rsid w:val="006E7A8B"/>
    <w:rsid w:val="006E7EB3"/>
    <w:rsid w:val="006F035C"/>
    <w:rsid w:val="006F1C2F"/>
    <w:rsid w:val="006F6202"/>
    <w:rsid w:val="0070007D"/>
    <w:rsid w:val="00700DA6"/>
    <w:rsid w:val="007048D0"/>
    <w:rsid w:val="00704D3C"/>
    <w:rsid w:val="007056BB"/>
    <w:rsid w:val="00711798"/>
    <w:rsid w:val="007119C1"/>
    <w:rsid w:val="00716850"/>
    <w:rsid w:val="007169E9"/>
    <w:rsid w:val="0071711A"/>
    <w:rsid w:val="007179F7"/>
    <w:rsid w:val="00722756"/>
    <w:rsid w:val="00722CFC"/>
    <w:rsid w:val="007271BA"/>
    <w:rsid w:val="007272F8"/>
    <w:rsid w:val="007273BC"/>
    <w:rsid w:val="00727483"/>
    <w:rsid w:val="00727E01"/>
    <w:rsid w:val="00733666"/>
    <w:rsid w:val="00734D3D"/>
    <w:rsid w:val="0073738E"/>
    <w:rsid w:val="00753E71"/>
    <w:rsid w:val="0075560C"/>
    <w:rsid w:val="007564FB"/>
    <w:rsid w:val="00757B22"/>
    <w:rsid w:val="0076516E"/>
    <w:rsid w:val="0076697B"/>
    <w:rsid w:val="00767F8A"/>
    <w:rsid w:val="00772C47"/>
    <w:rsid w:val="00773510"/>
    <w:rsid w:val="007764D3"/>
    <w:rsid w:val="0078439C"/>
    <w:rsid w:val="0078512A"/>
    <w:rsid w:val="0078798F"/>
    <w:rsid w:val="007900E8"/>
    <w:rsid w:val="0079185D"/>
    <w:rsid w:val="00794A31"/>
    <w:rsid w:val="007968B7"/>
    <w:rsid w:val="007A03DE"/>
    <w:rsid w:val="007A0443"/>
    <w:rsid w:val="007A3291"/>
    <w:rsid w:val="007A40C1"/>
    <w:rsid w:val="007A7394"/>
    <w:rsid w:val="007B0BB8"/>
    <w:rsid w:val="007B0F3C"/>
    <w:rsid w:val="007B5FDC"/>
    <w:rsid w:val="007D661F"/>
    <w:rsid w:val="007D66D3"/>
    <w:rsid w:val="007D69F2"/>
    <w:rsid w:val="007E44BC"/>
    <w:rsid w:val="007E504A"/>
    <w:rsid w:val="007F05A4"/>
    <w:rsid w:val="007F1A42"/>
    <w:rsid w:val="007F38DC"/>
    <w:rsid w:val="008001B4"/>
    <w:rsid w:val="008002F4"/>
    <w:rsid w:val="00812CB7"/>
    <w:rsid w:val="008169FC"/>
    <w:rsid w:val="00817870"/>
    <w:rsid w:val="00823082"/>
    <w:rsid w:val="0082786D"/>
    <w:rsid w:val="00830116"/>
    <w:rsid w:val="00832685"/>
    <w:rsid w:val="00833A34"/>
    <w:rsid w:val="00836160"/>
    <w:rsid w:val="00836AF7"/>
    <w:rsid w:val="008438A1"/>
    <w:rsid w:val="00843E87"/>
    <w:rsid w:val="00845932"/>
    <w:rsid w:val="00845D00"/>
    <w:rsid w:val="00847110"/>
    <w:rsid w:val="00853618"/>
    <w:rsid w:val="00856145"/>
    <w:rsid w:val="00857AED"/>
    <w:rsid w:val="00860008"/>
    <w:rsid w:val="00860839"/>
    <w:rsid w:val="0086249D"/>
    <w:rsid w:val="00867F65"/>
    <w:rsid w:val="0087324E"/>
    <w:rsid w:val="00881B02"/>
    <w:rsid w:val="00882FF8"/>
    <w:rsid w:val="00885E46"/>
    <w:rsid w:val="00887AE0"/>
    <w:rsid w:val="008911E1"/>
    <w:rsid w:val="0089136E"/>
    <w:rsid w:val="00892275"/>
    <w:rsid w:val="00893FFB"/>
    <w:rsid w:val="008970DD"/>
    <w:rsid w:val="00897389"/>
    <w:rsid w:val="008A075E"/>
    <w:rsid w:val="008A3403"/>
    <w:rsid w:val="008B0AA1"/>
    <w:rsid w:val="008B111D"/>
    <w:rsid w:val="008B3C54"/>
    <w:rsid w:val="008B6E14"/>
    <w:rsid w:val="008C2DFA"/>
    <w:rsid w:val="008C35AE"/>
    <w:rsid w:val="008D250A"/>
    <w:rsid w:val="008D356D"/>
    <w:rsid w:val="008D4EBC"/>
    <w:rsid w:val="008D5243"/>
    <w:rsid w:val="008E5558"/>
    <w:rsid w:val="008F1E44"/>
    <w:rsid w:val="008F4A9B"/>
    <w:rsid w:val="00901241"/>
    <w:rsid w:val="009074C6"/>
    <w:rsid w:val="00907BB4"/>
    <w:rsid w:val="00910A66"/>
    <w:rsid w:val="009125E4"/>
    <w:rsid w:val="0091390F"/>
    <w:rsid w:val="009159C2"/>
    <w:rsid w:val="0092036F"/>
    <w:rsid w:val="009249E8"/>
    <w:rsid w:val="00925889"/>
    <w:rsid w:val="00927C8F"/>
    <w:rsid w:val="00930858"/>
    <w:rsid w:val="00932239"/>
    <w:rsid w:val="009341D0"/>
    <w:rsid w:val="0093479F"/>
    <w:rsid w:val="0093640C"/>
    <w:rsid w:val="00937A99"/>
    <w:rsid w:val="00943F86"/>
    <w:rsid w:val="009453D5"/>
    <w:rsid w:val="0094559D"/>
    <w:rsid w:val="009472C5"/>
    <w:rsid w:val="009518CC"/>
    <w:rsid w:val="00951EA9"/>
    <w:rsid w:val="009554D7"/>
    <w:rsid w:val="009629C5"/>
    <w:rsid w:val="00963652"/>
    <w:rsid w:val="00965BC0"/>
    <w:rsid w:val="009729D3"/>
    <w:rsid w:val="00973936"/>
    <w:rsid w:val="00975339"/>
    <w:rsid w:val="009756A6"/>
    <w:rsid w:val="00981704"/>
    <w:rsid w:val="00981EFE"/>
    <w:rsid w:val="00981F7A"/>
    <w:rsid w:val="0098632E"/>
    <w:rsid w:val="00987AD2"/>
    <w:rsid w:val="00994736"/>
    <w:rsid w:val="00994F2A"/>
    <w:rsid w:val="00996F50"/>
    <w:rsid w:val="00997AA0"/>
    <w:rsid w:val="009A0168"/>
    <w:rsid w:val="009A13AE"/>
    <w:rsid w:val="009A16FF"/>
    <w:rsid w:val="009A1F45"/>
    <w:rsid w:val="009A2105"/>
    <w:rsid w:val="009A214F"/>
    <w:rsid w:val="009A6AEE"/>
    <w:rsid w:val="009A6D06"/>
    <w:rsid w:val="009A71BB"/>
    <w:rsid w:val="009B59DD"/>
    <w:rsid w:val="009C02F2"/>
    <w:rsid w:val="009C0EC7"/>
    <w:rsid w:val="009C11CD"/>
    <w:rsid w:val="009C1C56"/>
    <w:rsid w:val="009C4DF1"/>
    <w:rsid w:val="009C6AB1"/>
    <w:rsid w:val="009D06C7"/>
    <w:rsid w:val="009D0968"/>
    <w:rsid w:val="009D5D76"/>
    <w:rsid w:val="009D68D0"/>
    <w:rsid w:val="009D7FC3"/>
    <w:rsid w:val="009E14C0"/>
    <w:rsid w:val="009E2D52"/>
    <w:rsid w:val="009E381E"/>
    <w:rsid w:val="009E6E2E"/>
    <w:rsid w:val="009E7A17"/>
    <w:rsid w:val="009F56FC"/>
    <w:rsid w:val="009F74BE"/>
    <w:rsid w:val="00A04294"/>
    <w:rsid w:val="00A075FF"/>
    <w:rsid w:val="00A1057A"/>
    <w:rsid w:val="00A12EAB"/>
    <w:rsid w:val="00A13A15"/>
    <w:rsid w:val="00A13A61"/>
    <w:rsid w:val="00A15745"/>
    <w:rsid w:val="00A17354"/>
    <w:rsid w:val="00A245A8"/>
    <w:rsid w:val="00A26142"/>
    <w:rsid w:val="00A2678F"/>
    <w:rsid w:val="00A31313"/>
    <w:rsid w:val="00A36058"/>
    <w:rsid w:val="00A36CD3"/>
    <w:rsid w:val="00A374BC"/>
    <w:rsid w:val="00A37FD7"/>
    <w:rsid w:val="00A40125"/>
    <w:rsid w:val="00A4482C"/>
    <w:rsid w:val="00A55058"/>
    <w:rsid w:val="00A60CEE"/>
    <w:rsid w:val="00A6235F"/>
    <w:rsid w:val="00A66019"/>
    <w:rsid w:val="00A716A8"/>
    <w:rsid w:val="00A7314F"/>
    <w:rsid w:val="00A825DB"/>
    <w:rsid w:val="00A82773"/>
    <w:rsid w:val="00A85E70"/>
    <w:rsid w:val="00A918CA"/>
    <w:rsid w:val="00A91D60"/>
    <w:rsid w:val="00A93628"/>
    <w:rsid w:val="00A94684"/>
    <w:rsid w:val="00A96707"/>
    <w:rsid w:val="00A96BB1"/>
    <w:rsid w:val="00A970BB"/>
    <w:rsid w:val="00AA308F"/>
    <w:rsid w:val="00AA41B5"/>
    <w:rsid w:val="00AA4DA0"/>
    <w:rsid w:val="00AA52A4"/>
    <w:rsid w:val="00AB26EB"/>
    <w:rsid w:val="00AC0C28"/>
    <w:rsid w:val="00AC2269"/>
    <w:rsid w:val="00AC4CF9"/>
    <w:rsid w:val="00AC5867"/>
    <w:rsid w:val="00AC7AF5"/>
    <w:rsid w:val="00AD03FA"/>
    <w:rsid w:val="00AD21D9"/>
    <w:rsid w:val="00AD6CE8"/>
    <w:rsid w:val="00AE411F"/>
    <w:rsid w:val="00AE6BC6"/>
    <w:rsid w:val="00AF11D6"/>
    <w:rsid w:val="00AF19E5"/>
    <w:rsid w:val="00AF1A3B"/>
    <w:rsid w:val="00AF43E4"/>
    <w:rsid w:val="00B06499"/>
    <w:rsid w:val="00B068DA"/>
    <w:rsid w:val="00B07826"/>
    <w:rsid w:val="00B16857"/>
    <w:rsid w:val="00B22B53"/>
    <w:rsid w:val="00B26CD8"/>
    <w:rsid w:val="00B2780A"/>
    <w:rsid w:val="00B30FB2"/>
    <w:rsid w:val="00B32D91"/>
    <w:rsid w:val="00B3403D"/>
    <w:rsid w:val="00B35FAD"/>
    <w:rsid w:val="00B37165"/>
    <w:rsid w:val="00B37816"/>
    <w:rsid w:val="00B42723"/>
    <w:rsid w:val="00B42A5B"/>
    <w:rsid w:val="00B42F5E"/>
    <w:rsid w:val="00B454BE"/>
    <w:rsid w:val="00B50738"/>
    <w:rsid w:val="00B5322F"/>
    <w:rsid w:val="00B54823"/>
    <w:rsid w:val="00B601D2"/>
    <w:rsid w:val="00B61674"/>
    <w:rsid w:val="00B61CAC"/>
    <w:rsid w:val="00B62CD3"/>
    <w:rsid w:val="00B65723"/>
    <w:rsid w:val="00B65FE9"/>
    <w:rsid w:val="00B66BF4"/>
    <w:rsid w:val="00B71591"/>
    <w:rsid w:val="00B752B7"/>
    <w:rsid w:val="00B77A46"/>
    <w:rsid w:val="00B80306"/>
    <w:rsid w:val="00B80416"/>
    <w:rsid w:val="00B811DE"/>
    <w:rsid w:val="00B845FC"/>
    <w:rsid w:val="00B84913"/>
    <w:rsid w:val="00B94582"/>
    <w:rsid w:val="00B94A69"/>
    <w:rsid w:val="00B9592B"/>
    <w:rsid w:val="00B96BA4"/>
    <w:rsid w:val="00BA5476"/>
    <w:rsid w:val="00BA5FB0"/>
    <w:rsid w:val="00BC2113"/>
    <w:rsid w:val="00BD0D0B"/>
    <w:rsid w:val="00BD38DA"/>
    <w:rsid w:val="00BD49ED"/>
    <w:rsid w:val="00BD6D6B"/>
    <w:rsid w:val="00BE1A32"/>
    <w:rsid w:val="00BE46AC"/>
    <w:rsid w:val="00BE47F4"/>
    <w:rsid w:val="00BF10DB"/>
    <w:rsid w:val="00BF49CE"/>
    <w:rsid w:val="00BF5189"/>
    <w:rsid w:val="00BF560E"/>
    <w:rsid w:val="00BF5E62"/>
    <w:rsid w:val="00C03DC9"/>
    <w:rsid w:val="00C06DDF"/>
    <w:rsid w:val="00C07874"/>
    <w:rsid w:val="00C11164"/>
    <w:rsid w:val="00C119D3"/>
    <w:rsid w:val="00C11F00"/>
    <w:rsid w:val="00C139F2"/>
    <w:rsid w:val="00C13DE2"/>
    <w:rsid w:val="00C21C47"/>
    <w:rsid w:val="00C25072"/>
    <w:rsid w:val="00C306F0"/>
    <w:rsid w:val="00C30A1C"/>
    <w:rsid w:val="00C3173A"/>
    <w:rsid w:val="00C331AF"/>
    <w:rsid w:val="00C366ED"/>
    <w:rsid w:val="00C4796F"/>
    <w:rsid w:val="00C47E81"/>
    <w:rsid w:val="00C552FA"/>
    <w:rsid w:val="00C56B37"/>
    <w:rsid w:val="00C57813"/>
    <w:rsid w:val="00C60013"/>
    <w:rsid w:val="00C61A92"/>
    <w:rsid w:val="00C635C4"/>
    <w:rsid w:val="00C63EC4"/>
    <w:rsid w:val="00C64CA4"/>
    <w:rsid w:val="00C65893"/>
    <w:rsid w:val="00C6667B"/>
    <w:rsid w:val="00C67948"/>
    <w:rsid w:val="00C67EBD"/>
    <w:rsid w:val="00C83129"/>
    <w:rsid w:val="00C84D8D"/>
    <w:rsid w:val="00C84F9F"/>
    <w:rsid w:val="00C91773"/>
    <w:rsid w:val="00C942B8"/>
    <w:rsid w:val="00C94D36"/>
    <w:rsid w:val="00C95C13"/>
    <w:rsid w:val="00C95C73"/>
    <w:rsid w:val="00C97965"/>
    <w:rsid w:val="00CA0AB7"/>
    <w:rsid w:val="00CA17A8"/>
    <w:rsid w:val="00CA2432"/>
    <w:rsid w:val="00CA2C05"/>
    <w:rsid w:val="00CA716E"/>
    <w:rsid w:val="00CC19FD"/>
    <w:rsid w:val="00CC47D4"/>
    <w:rsid w:val="00CC52D9"/>
    <w:rsid w:val="00CC5B3D"/>
    <w:rsid w:val="00CD2ACB"/>
    <w:rsid w:val="00CD3C98"/>
    <w:rsid w:val="00CD3CE3"/>
    <w:rsid w:val="00CE1697"/>
    <w:rsid w:val="00CE654D"/>
    <w:rsid w:val="00CF0B3D"/>
    <w:rsid w:val="00CF672B"/>
    <w:rsid w:val="00D008ED"/>
    <w:rsid w:val="00D0286B"/>
    <w:rsid w:val="00D04314"/>
    <w:rsid w:val="00D13640"/>
    <w:rsid w:val="00D141E9"/>
    <w:rsid w:val="00D1453E"/>
    <w:rsid w:val="00D17070"/>
    <w:rsid w:val="00D262C4"/>
    <w:rsid w:val="00D27BC4"/>
    <w:rsid w:val="00D335F4"/>
    <w:rsid w:val="00D337B0"/>
    <w:rsid w:val="00D369C5"/>
    <w:rsid w:val="00D37D2A"/>
    <w:rsid w:val="00D4136B"/>
    <w:rsid w:val="00D41F82"/>
    <w:rsid w:val="00D4355A"/>
    <w:rsid w:val="00D471C5"/>
    <w:rsid w:val="00D506CA"/>
    <w:rsid w:val="00D50D77"/>
    <w:rsid w:val="00D64E8F"/>
    <w:rsid w:val="00D64FA4"/>
    <w:rsid w:val="00D6685D"/>
    <w:rsid w:val="00D66FC2"/>
    <w:rsid w:val="00D734A9"/>
    <w:rsid w:val="00D85457"/>
    <w:rsid w:val="00D87193"/>
    <w:rsid w:val="00D9175A"/>
    <w:rsid w:val="00D91A86"/>
    <w:rsid w:val="00D91E4D"/>
    <w:rsid w:val="00D92CD3"/>
    <w:rsid w:val="00D94378"/>
    <w:rsid w:val="00D958E5"/>
    <w:rsid w:val="00D96A90"/>
    <w:rsid w:val="00DA52B8"/>
    <w:rsid w:val="00DB50AC"/>
    <w:rsid w:val="00DC38A8"/>
    <w:rsid w:val="00DC400E"/>
    <w:rsid w:val="00DC40DB"/>
    <w:rsid w:val="00DC4900"/>
    <w:rsid w:val="00DC620F"/>
    <w:rsid w:val="00DD2082"/>
    <w:rsid w:val="00DD46F5"/>
    <w:rsid w:val="00DD5090"/>
    <w:rsid w:val="00DD599D"/>
    <w:rsid w:val="00DD5BAF"/>
    <w:rsid w:val="00DD5E1D"/>
    <w:rsid w:val="00DD688B"/>
    <w:rsid w:val="00DE0A07"/>
    <w:rsid w:val="00DE0DD9"/>
    <w:rsid w:val="00DE3991"/>
    <w:rsid w:val="00DF19AB"/>
    <w:rsid w:val="00DF2B9C"/>
    <w:rsid w:val="00DF3CCA"/>
    <w:rsid w:val="00E05D2E"/>
    <w:rsid w:val="00E067ED"/>
    <w:rsid w:val="00E11437"/>
    <w:rsid w:val="00E1189D"/>
    <w:rsid w:val="00E13183"/>
    <w:rsid w:val="00E13275"/>
    <w:rsid w:val="00E13656"/>
    <w:rsid w:val="00E30325"/>
    <w:rsid w:val="00E32167"/>
    <w:rsid w:val="00E32841"/>
    <w:rsid w:val="00E42068"/>
    <w:rsid w:val="00E4332C"/>
    <w:rsid w:val="00E46073"/>
    <w:rsid w:val="00E47273"/>
    <w:rsid w:val="00E53CDF"/>
    <w:rsid w:val="00E55D68"/>
    <w:rsid w:val="00E56E29"/>
    <w:rsid w:val="00E60782"/>
    <w:rsid w:val="00E64CBF"/>
    <w:rsid w:val="00E71759"/>
    <w:rsid w:val="00E72C4A"/>
    <w:rsid w:val="00E72E25"/>
    <w:rsid w:val="00E75C86"/>
    <w:rsid w:val="00E7702C"/>
    <w:rsid w:val="00E80A23"/>
    <w:rsid w:val="00E81827"/>
    <w:rsid w:val="00E86101"/>
    <w:rsid w:val="00E86C02"/>
    <w:rsid w:val="00E923C9"/>
    <w:rsid w:val="00E92B31"/>
    <w:rsid w:val="00E94108"/>
    <w:rsid w:val="00E95BDB"/>
    <w:rsid w:val="00EA2569"/>
    <w:rsid w:val="00EA309C"/>
    <w:rsid w:val="00EA411A"/>
    <w:rsid w:val="00EA4CAC"/>
    <w:rsid w:val="00EA7111"/>
    <w:rsid w:val="00EA743B"/>
    <w:rsid w:val="00EB3EA1"/>
    <w:rsid w:val="00EB6448"/>
    <w:rsid w:val="00EC01F9"/>
    <w:rsid w:val="00EC02EA"/>
    <w:rsid w:val="00EC314A"/>
    <w:rsid w:val="00EC67E5"/>
    <w:rsid w:val="00ED0B72"/>
    <w:rsid w:val="00ED0F09"/>
    <w:rsid w:val="00ED30B0"/>
    <w:rsid w:val="00ED3580"/>
    <w:rsid w:val="00ED4382"/>
    <w:rsid w:val="00ED5F74"/>
    <w:rsid w:val="00ED73A1"/>
    <w:rsid w:val="00EE0268"/>
    <w:rsid w:val="00EE0C99"/>
    <w:rsid w:val="00EE4BEA"/>
    <w:rsid w:val="00EE6D77"/>
    <w:rsid w:val="00EE7243"/>
    <w:rsid w:val="00EE7DF1"/>
    <w:rsid w:val="00EF471A"/>
    <w:rsid w:val="00EF688D"/>
    <w:rsid w:val="00F03BA4"/>
    <w:rsid w:val="00F0762C"/>
    <w:rsid w:val="00F10F7F"/>
    <w:rsid w:val="00F12729"/>
    <w:rsid w:val="00F17D65"/>
    <w:rsid w:val="00F24CA6"/>
    <w:rsid w:val="00F251EF"/>
    <w:rsid w:val="00F2587C"/>
    <w:rsid w:val="00F25C5A"/>
    <w:rsid w:val="00F306D5"/>
    <w:rsid w:val="00F37019"/>
    <w:rsid w:val="00F407E4"/>
    <w:rsid w:val="00F421F8"/>
    <w:rsid w:val="00F528BD"/>
    <w:rsid w:val="00F52B01"/>
    <w:rsid w:val="00F52D66"/>
    <w:rsid w:val="00F5542D"/>
    <w:rsid w:val="00F60283"/>
    <w:rsid w:val="00F74534"/>
    <w:rsid w:val="00F77310"/>
    <w:rsid w:val="00F80C77"/>
    <w:rsid w:val="00F8567C"/>
    <w:rsid w:val="00F857D8"/>
    <w:rsid w:val="00F85CB3"/>
    <w:rsid w:val="00F8738D"/>
    <w:rsid w:val="00F94312"/>
    <w:rsid w:val="00FA1CB9"/>
    <w:rsid w:val="00FA588D"/>
    <w:rsid w:val="00FA7ACC"/>
    <w:rsid w:val="00FB1192"/>
    <w:rsid w:val="00FB20BE"/>
    <w:rsid w:val="00FB7F07"/>
    <w:rsid w:val="00FC0B0A"/>
    <w:rsid w:val="00FC5E5D"/>
    <w:rsid w:val="00FD16C7"/>
    <w:rsid w:val="00FE0124"/>
    <w:rsid w:val="00FE0AA2"/>
    <w:rsid w:val="00FE298C"/>
    <w:rsid w:val="00FE29BF"/>
    <w:rsid w:val="00FE3066"/>
    <w:rsid w:val="00FF1E26"/>
    <w:rsid w:val="00FF1E7E"/>
    <w:rsid w:val="00FF24CF"/>
    <w:rsid w:val="00FF4475"/>
    <w:rsid w:val="00FF52FC"/>
    <w:rsid w:val="00FF5F1D"/>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D67F6AD6-30B5-4D81-81E1-30629681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7B5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76AF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76AF9"/>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476AF9"/>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476AF9"/>
    <w:rPr>
      <w:rFonts w:ascii="Times New Roman" w:eastAsia="Lucida Sans Unicode" w:hAnsi="Times New Roman"/>
      <w:sz w:val="24"/>
      <w:szCs w:val="24"/>
      <w:lang w:eastAsia="en-US"/>
    </w:rPr>
  </w:style>
  <w:style w:type="paragraph" w:customStyle="1" w:styleId="naisf">
    <w:name w:val="naisf"/>
    <w:basedOn w:val="Parasts"/>
    <w:rsid w:val="00476AF9"/>
    <w:pPr>
      <w:spacing w:before="75" w:after="75"/>
      <w:ind w:firstLine="375"/>
      <w:jc w:val="both"/>
    </w:pPr>
    <w:rPr>
      <w:lang w:eastAsia="lv-LV"/>
    </w:rPr>
  </w:style>
  <w:style w:type="character" w:styleId="Hipersaite">
    <w:name w:val="Hyperlink"/>
    <w:basedOn w:val="Noklusjumarindkopasfonts"/>
    <w:rsid w:val="00476AF9"/>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76AF9"/>
    <w:rPr>
      <w:rFonts w:ascii="Times New Roman" w:eastAsia="Times New Roman" w:hAnsi="Times New Roman"/>
      <w:sz w:val="24"/>
      <w:szCs w:val="24"/>
      <w:lang w:eastAsia="en-US"/>
    </w:rPr>
  </w:style>
  <w:style w:type="character" w:styleId="Neatrisintapieminana">
    <w:name w:val="Unresolved Mention"/>
    <w:basedOn w:val="Noklusjumarindkopasfonts"/>
    <w:uiPriority w:val="99"/>
    <w:rsid w:val="003C38D4"/>
    <w:rPr>
      <w:color w:val="605E5C"/>
      <w:shd w:val="clear" w:color="auto" w:fill="E1DFDD"/>
    </w:rPr>
  </w:style>
  <w:style w:type="character" w:customStyle="1" w:styleId="Virsraksts1Rakstz">
    <w:name w:val="Virsraksts 1 Rakstz."/>
    <w:basedOn w:val="Noklusjumarindkopasfonts"/>
    <w:link w:val="Virsraksts1"/>
    <w:uiPriority w:val="9"/>
    <w:rsid w:val="007B5FD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3678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7804">
      <w:bodyDiv w:val="1"/>
      <w:marLeft w:val="0"/>
      <w:marRight w:val="0"/>
      <w:marTop w:val="0"/>
      <w:marBottom w:val="0"/>
      <w:divBdr>
        <w:top w:val="none" w:sz="0" w:space="0" w:color="auto"/>
        <w:left w:val="none" w:sz="0" w:space="0" w:color="auto"/>
        <w:bottom w:val="none" w:sz="0" w:space="0" w:color="auto"/>
        <w:right w:val="none" w:sz="0" w:space="0" w:color="auto"/>
      </w:divBdr>
    </w:div>
    <w:div w:id="217517276">
      <w:bodyDiv w:val="1"/>
      <w:marLeft w:val="0"/>
      <w:marRight w:val="0"/>
      <w:marTop w:val="0"/>
      <w:marBottom w:val="0"/>
      <w:divBdr>
        <w:top w:val="none" w:sz="0" w:space="0" w:color="auto"/>
        <w:left w:val="none" w:sz="0" w:space="0" w:color="auto"/>
        <w:bottom w:val="none" w:sz="0" w:space="0" w:color="auto"/>
        <w:right w:val="none" w:sz="0" w:space="0" w:color="auto"/>
      </w:divBdr>
    </w:div>
    <w:div w:id="417799534">
      <w:bodyDiv w:val="1"/>
      <w:marLeft w:val="0"/>
      <w:marRight w:val="0"/>
      <w:marTop w:val="0"/>
      <w:marBottom w:val="0"/>
      <w:divBdr>
        <w:top w:val="none" w:sz="0" w:space="0" w:color="auto"/>
        <w:left w:val="none" w:sz="0" w:space="0" w:color="auto"/>
        <w:bottom w:val="none" w:sz="0" w:space="0" w:color="auto"/>
        <w:right w:val="none" w:sz="0" w:space="0" w:color="auto"/>
      </w:divBdr>
    </w:div>
    <w:div w:id="433404163">
      <w:bodyDiv w:val="1"/>
      <w:marLeft w:val="0"/>
      <w:marRight w:val="0"/>
      <w:marTop w:val="0"/>
      <w:marBottom w:val="0"/>
      <w:divBdr>
        <w:top w:val="none" w:sz="0" w:space="0" w:color="auto"/>
        <w:left w:val="none" w:sz="0" w:space="0" w:color="auto"/>
        <w:bottom w:val="none" w:sz="0" w:space="0" w:color="auto"/>
        <w:right w:val="none" w:sz="0" w:space="0" w:color="auto"/>
      </w:divBdr>
    </w:div>
    <w:div w:id="15349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mailto:pasts@sks.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2359</Words>
  <Characters>13451</Characters>
  <Application>Microsoft Office Word</Application>
  <DocSecurity>0</DocSecurity>
  <Lines>112</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Gita</cp:lastModifiedBy>
  <cp:revision>14</cp:revision>
  <dcterms:created xsi:type="dcterms:W3CDTF">2024-08-15T13:52:00Z</dcterms:created>
  <dcterms:modified xsi:type="dcterms:W3CDTF">2024-09-10T14:14:00Z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